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41DB51" w14:textId="77777777" w:rsidR="00E06EEF" w:rsidRDefault="00E06EEF" w:rsidP="00E06EEF">
      <w:pPr>
        <w:spacing w:after="0" w:line="408" w:lineRule="auto"/>
        <w:ind w:left="120"/>
        <w:jc w:val="center"/>
        <w:rPr>
          <w:lang w:val="ru-RU"/>
        </w:rPr>
      </w:pPr>
      <w:bookmarkStart w:id="0" w:name="block-60913867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3787958F" w14:textId="77777777" w:rsidR="00E06EEF" w:rsidRDefault="00E06EEF" w:rsidP="00E06EE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Тверской области</w:t>
      </w:r>
      <w:r>
        <w:rPr>
          <w:rFonts w:ascii="Times New Roman" w:hAnsi="Times New Roman"/>
          <w:b/>
          <w:color w:val="000000"/>
          <w:sz w:val="28"/>
          <w:lang w:val="ru-RU"/>
        </w:rPr>
        <w:br/>
        <w:t>Управление образования Удомельского муниципального округа</w:t>
      </w:r>
    </w:p>
    <w:p w14:paraId="67814E56" w14:textId="77777777" w:rsidR="00E06EEF" w:rsidRDefault="00E06EEF" w:rsidP="00E06EE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УГ № 3 им. О.Г. Макарова</w:t>
      </w:r>
    </w:p>
    <w:p w14:paraId="66A72CB4" w14:textId="77777777" w:rsidR="00E06EEF" w:rsidRDefault="00E06EEF" w:rsidP="00E06EEF">
      <w:pPr>
        <w:spacing w:after="0"/>
        <w:ind w:left="120"/>
        <w:rPr>
          <w:lang w:val="ru-RU"/>
        </w:rPr>
      </w:pPr>
    </w:p>
    <w:p w14:paraId="366AF212" w14:textId="77777777" w:rsidR="00E06EEF" w:rsidRDefault="00E06EEF" w:rsidP="00E06EEF">
      <w:pPr>
        <w:spacing w:after="0"/>
        <w:ind w:left="120"/>
        <w:rPr>
          <w:lang w:val="ru-RU"/>
        </w:rPr>
      </w:pPr>
    </w:p>
    <w:p w14:paraId="3FD57FF8" w14:textId="77777777" w:rsidR="00E06EEF" w:rsidRDefault="00E06EEF" w:rsidP="00E06EEF">
      <w:pPr>
        <w:spacing w:after="0"/>
        <w:ind w:left="120"/>
        <w:rPr>
          <w:lang w:val="ru-RU"/>
        </w:rPr>
      </w:pPr>
    </w:p>
    <w:p w14:paraId="7C9B285A" w14:textId="77777777" w:rsidR="00E06EEF" w:rsidRDefault="00E06EEF" w:rsidP="00E06EEF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06EEF" w14:paraId="3B9A4BCB" w14:textId="77777777" w:rsidTr="00054F2A">
        <w:tc>
          <w:tcPr>
            <w:tcW w:w="3114" w:type="dxa"/>
          </w:tcPr>
          <w:p w14:paraId="67680E09" w14:textId="77777777" w:rsidR="00E06EEF" w:rsidRDefault="00E06EEF" w:rsidP="00054F2A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14:paraId="1DEF6D87" w14:textId="77777777" w:rsidR="00E06EEF" w:rsidRDefault="00E06EEF" w:rsidP="00054F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14:paraId="054989FF" w14:textId="77777777" w:rsidR="00E06EEF" w:rsidRDefault="00E06EEF" w:rsidP="00054F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713FA6B8" w14:textId="77777777" w:rsidR="00E06EEF" w:rsidRDefault="00E06EEF" w:rsidP="00054F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Бондаренко О.П.</w:t>
            </w:r>
          </w:p>
          <w:p w14:paraId="31EBCBB1" w14:textId="77777777" w:rsidR="00E06EEF" w:rsidRDefault="00E06EEF" w:rsidP="0005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 от «24» июня   2025 г.</w:t>
            </w:r>
          </w:p>
          <w:p w14:paraId="3DF2200A" w14:textId="77777777" w:rsidR="00E06EEF" w:rsidRDefault="00E06EEF" w:rsidP="00054F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CC3F834" w14:textId="77777777" w:rsidR="00E06EEF" w:rsidRDefault="00E06EEF" w:rsidP="00054F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55158AD4" w14:textId="77777777" w:rsidR="00E06EEF" w:rsidRDefault="00E06EEF" w:rsidP="00054F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367BB9BD" w14:textId="77777777" w:rsidR="00E06EEF" w:rsidRDefault="00E06EEF" w:rsidP="00054F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43914F84" w14:textId="77777777" w:rsidR="00E06EEF" w:rsidRDefault="00E06EEF" w:rsidP="00054F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14:paraId="38A45C36" w14:textId="77777777" w:rsidR="00E06EEF" w:rsidRDefault="00E06EEF" w:rsidP="00054F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14:paraId="1472549E" w14:textId="77777777" w:rsidR="00E06EEF" w:rsidRDefault="00E06EEF" w:rsidP="0005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«25» июня   2025 г.</w:t>
            </w:r>
          </w:p>
          <w:p w14:paraId="0124F271" w14:textId="77777777" w:rsidR="00E06EEF" w:rsidRDefault="00E06EEF" w:rsidP="00054F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01757FA5" w14:textId="77777777" w:rsidR="00E06EEF" w:rsidRDefault="00E06EEF" w:rsidP="00054F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3AE7EF7" w14:textId="77777777" w:rsidR="00E06EEF" w:rsidRDefault="00E06EEF" w:rsidP="00054F2A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14:paraId="2849742D" w14:textId="77777777" w:rsidR="00E06EEF" w:rsidRDefault="00E06EEF" w:rsidP="00054F2A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4FAB482" w14:textId="77777777" w:rsidR="00E06EEF" w:rsidRDefault="00E06EEF" w:rsidP="00054F2A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14:paraId="40EBAC5E" w14:textId="77777777" w:rsidR="00E06EEF" w:rsidRDefault="00E06EEF" w:rsidP="00054F2A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от «01» июля 2025 г.</w:t>
            </w:r>
          </w:p>
          <w:p w14:paraId="2C4058C5" w14:textId="77777777" w:rsidR="00E06EEF" w:rsidRDefault="00E06EEF" w:rsidP="00054F2A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363C2F80" w14:textId="77777777" w:rsidR="00A749C7" w:rsidRPr="00344A68" w:rsidRDefault="00A749C7">
      <w:pPr>
        <w:spacing w:after="0"/>
        <w:ind w:left="120"/>
        <w:rPr>
          <w:lang w:val="ru-RU"/>
        </w:rPr>
      </w:pPr>
    </w:p>
    <w:p w14:paraId="3DF70B9B" w14:textId="77777777" w:rsidR="00A749C7" w:rsidRPr="00344A68" w:rsidRDefault="00A749C7">
      <w:pPr>
        <w:spacing w:after="0"/>
        <w:ind w:left="120"/>
        <w:rPr>
          <w:lang w:val="ru-RU"/>
        </w:rPr>
      </w:pPr>
    </w:p>
    <w:p w14:paraId="4985056F" w14:textId="77777777" w:rsidR="00A749C7" w:rsidRPr="00344A68" w:rsidRDefault="00A749C7">
      <w:pPr>
        <w:spacing w:after="0"/>
        <w:ind w:left="120"/>
        <w:rPr>
          <w:lang w:val="ru-RU"/>
        </w:rPr>
      </w:pPr>
    </w:p>
    <w:p w14:paraId="0F2E6225" w14:textId="77777777" w:rsidR="00A749C7" w:rsidRPr="00344A68" w:rsidRDefault="00A749C7">
      <w:pPr>
        <w:spacing w:after="0"/>
        <w:ind w:left="120"/>
        <w:rPr>
          <w:lang w:val="ru-RU"/>
        </w:rPr>
      </w:pPr>
    </w:p>
    <w:p w14:paraId="0177F1B9" w14:textId="77777777" w:rsidR="00A749C7" w:rsidRPr="00344A68" w:rsidRDefault="00A749C7">
      <w:pPr>
        <w:spacing w:after="0"/>
        <w:ind w:left="120"/>
        <w:rPr>
          <w:lang w:val="ru-RU"/>
        </w:rPr>
      </w:pPr>
    </w:p>
    <w:p w14:paraId="7180F63C" w14:textId="77777777" w:rsidR="00A749C7" w:rsidRPr="00344A68" w:rsidRDefault="00E311A0">
      <w:pPr>
        <w:spacing w:after="0" w:line="408" w:lineRule="auto"/>
        <w:ind w:left="120"/>
        <w:jc w:val="center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14:paraId="7B734631" w14:textId="77777777" w:rsidR="00A749C7" w:rsidRPr="00344A68" w:rsidRDefault="00E311A0">
      <w:pPr>
        <w:spacing w:after="0" w:line="408" w:lineRule="auto"/>
        <w:ind w:left="120"/>
        <w:jc w:val="center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44A68">
        <w:rPr>
          <w:rFonts w:ascii="Times New Roman" w:hAnsi="Times New Roman"/>
          <w:color w:val="000000"/>
          <w:sz w:val="28"/>
          <w:lang w:val="ru-RU"/>
        </w:rPr>
        <w:t xml:space="preserve"> 7736143)</w:t>
      </w:r>
    </w:p>
    <w:p w14:paraId="1058CED9" w14:textId="77777777" w:rsidR="00A749C7" w:rsidRPr="00344A68" w:rsidRDefault="00A749C7">
      <w:pPr>
        <w:spacing w:after="0"/>
        <w:ind w:left="120"/>
        <w:jc w:val="center"/>
        <w:rPr>
          <w:lang w:val="ru-RU"/>
        </w:rPr>
      </w:pPr>
    </w:p>
    <w:p w14:paraId="3A0416DA" w14:textId="77777777" w:rsidR="00A749C7" w:rsidRPr="00344A68" w:rsidRDefault="00E311A0">
      <w:pPr>
        <w:spacing w:after="0" w:line="408" w:lineRule="auto"/>
        <w:ind w:left="120"/>
        <w:jc w:val="center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учебного предмета «Алгебра и начала математического анализа. Базовый уровень»</w:t>
      </w:r>
    </w:p>
    <w:p w14:paraId="49ED6FA1" w14:textId="77777777" w:rsidR="00A749C7" w:rsidRPr="00344A68" w:rsidRDefault="00E311A0">
      <w:pPr>
        <w:spacing w:after="0" w:line="408" w:lineRule="auto"/>
        <w:ind w:left="120"/>
        <w:jc w:val="center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14:paraId="34E04370" w14:textId="77777777" w:rsidR="00A749C7" w:rsidRPr="00344A68" w:rsidRDefault="00A749C7">
      <w:pPr>
        <w:spacing w:after="0"/>
        <w:ind w:left="120"/>
        <w:jc w:val="center"/>
        <w:rPr>
          <w:lang w:val="ru-RU"/>
        </w:rPr>
      </w:pPr>
    </w:p>
    <w:p w14:paraId="1A87F243" w14:textId="77777777" w:rsidR="00A749C7" w:rsidRPr="00344A68" w:rsidRDefault="00A749C7">
      <w:pPr>
        <w:spacing w:after="0"/>
        <w:ind w:left="120"/>
        <w:jc w:val="center"/>
        <w:rPr>
          <w:lang w:val="ru-RU"/>
        </w:rPr>
      </w:pPr>
    </w:p>
    <w:p w14:paraId="6C65AE42" w14:textId="77777777" w:rsidR="00A749C7" w:rsidRPr="00344A68" w:rsidRDefault="00A749C7">
      <w:pPr>
        <w:spacing w:after="0"/>
        <w:ind w:left="120"/>
        <w:jc w:val="center"/>
        <w:rPr>
          <w:lang w:val="ru-RU"/>
        </w:rPr>
      </w:pPr>
    </w:p>
    <w:p w14:paraId="13DB037B" w14:textId="77777777" w:rsidR="00A749C7" w:rsidRPr="00344A68" w:rsidRDefault="00A749C7">
      <w:pPr>
        <w:spacing w:after="0"/>
        <w:ind w:left="120"/>
        <w:jc w:val="center"/>
        <w:rPr>
          <w:lang w:val="ru-RU"/>
        </w:rPr>
      </w:pPr>
    </w:p>
    <w:p w14:paraId="35D487F0" w14:textId="77777777" w:rsidR="00A749C7" w:rsidRPr="00344A68" w:rsidRDefault="00A749C7">
      <w:pPr>
        <w:spacing w:after="0"/>
        <w:ind w:left="120"/>
        <w:jc w:val="center"/>
        <w:rPr>
          <w:lang w:val="ru-RU"/>
        </w:rPr>
      </w:pPr>
    </w:p>
    <w:p w14:paraId="356FD9A1" w14:textId="77777777" w:rsidR="00A749C7" w:rsidRPr="00344A68" w:rsidRDefault="00A749C7">
      <w:pPr>
        <w:spacing w:after="0"/>
        <w:ind w:left="120"/>
        <w:jc w:val="center"/>
        <w:rPr>
          <w:lang w:val="ru-RU"/>
        </w:rPr>
      </w:pPr>
    </w:p>
    <w:p w14:paraId="1EFCCE5B" w14:textId="77777777" w:rsidR="00A749C7" w:rsidRPr="00344A68" w:rsidRDefault="00A749C7">
      <w:pPr>
        <w:spacing w:after="0"/>
        <w:ind w:left="120"/>
        <w:jc w:val="center"/>
        <w:rPr>
          <w:lang w:val="ru-RU"/>
        </w:rPr>
      </w:pPr>
    </w:p>
    <w:p w14:paraId="097CF941" w14:textId="295A7680" w:rsidR="00A749C7" w:rsidRPr="00344A68" w:rsidRDefault="00E311A0" w:rsidP="00E06EEF">
      <w:pPr>
        <w:spacing w:after="0"/>
        <w:ind w:left="120"/>
        <w:jc w:val="center"/>
        <w:rPr>
          <w:lang w:val="ru-RU"/>
        </w:rPr>
      </w:pPr>
      <w:bookmarkStart w:id="1" w:name="5f65ef33-2d33-446f-958f-5e32cb3de0af"/>
      <w:r w:rsidRPr="00344A68">
        <w:rPr>
          <w:rFonts w:ascii="Times New Roman" w:hAnsi="Times New Roman"/>
          <w:b/>
          <w:color w:val="000000"/>
          <w:sz w:val="28"/>
          <w:lang w:val="ru-RU"/>
        </w:rPr>
        <w:t xml:space="preserve">г. Удомля </w:t>
      </w:r>
      <w:bookmarkStart w:id="2" w:name="0164aad7-7b72-4612-b183-ee0dede85b6a"/>
      <w:bookmarkEnd w:id="1"/>
      <w:r w:rsidRPr="00344A68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Start w:id="3" w:name="_GoBack"/>
      <w:bookmarkEnd w:id="2"/>
      <w:bookmarkEnd w:id="3"/>
    </w:p>
    <w:p w14:paraId="1A72D59B" w14:textId="77777777" w:rsidR="00A749C7" w:rsidRPr="00344A68" w:rsidRDefault="00A749C7">
      <w:pPr>
        <w:rPr>
          <w:lang w:val="ru-RU"/>
        </w:rPr>
        <w:sectPr w:rsidR="00A749C7" w:rsidRPr="00344A68">
          <w:pgSz w:w="11906" w:h="16383"/>
          <w:pgMar w:top="1134" w:right="850" w:bottom="1134" w:left="1701" w:header="720" w:footer="720" w:gutter="0"/>
          <w:cols w:space="720"/>
        </w:sectPr>
      </w:pPr>
    </w:p>
    <w:p w14:paraId="42796E7B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4" w:name="block-60913873"/>
      <w:bookmarkEnd w:id="0"/>
      <w:r w:rsidRPr="00344A6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47902FF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bookmarkStart w:id="5" w:name="_Toc118726574"/>
      <w:bookmarkEnd w:id="5"/>
      <w:r w:rsidRPr="00344A68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«Алгебра и начала математического анализа»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 и познавательного развития личности обучающихся. </w:t>
      </w:r>
    </w:p>
    <w:p w14:paraId="018DC572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36DC534C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6" w:name="_Toc118726582"/>
      <w:bookmarkEnd w:id="6"/>
      <w:r w:rsidRPr="00344A68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14:paraId="3D745CE2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341C19F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Курс «Алгебра и начала математического анализа» является одним из наиболее значимых в программе старшей школы,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учащихся на уровне, необходимом для освоения курсов информатики, обществознания, истории, словесности. В рамках данного курса учащиеся овладевают универсальным языком современной науки, которая формулирует свои достижения в математической форме. </w:t>
      </w:r>
    </w:p>
    <w:p w14:paraId="351D576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экономики и общественной жизни, позволяет ориентироваться в современных цифровых и компьютерных технологиях, уверенно использовать их в повседневной жизни. В тоже время овладение абстрактными и логически строгими математическими конструкциями развивает умение находить закономерности, обосновывать истинность утверждения, использовать обобщение и конкретизацию, абстрагирование и аналогию, формирует креативное и критическое мышление. В ходе изучения алгебры и начал математического анализа в старшей школе учащиеся получают новый опыт решения прикладных задач, самостоятельного построения математических моделей реальных ситуаций и интерпретации полученных решений, знакомятся с примерами математических закономерностей в природе, науке и в искусстве, с выдающимися математическими открытиями и их авторами. </w:t>
      </w:r>
    </w:p>
    <w:p w14:paraId="41AFAEA3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</w:t>
      </w: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требующей самостоятельности, аккуратности, продолжительной концентрации внимания и ответственности за полученный результат. </w:t>
      </w:r>
    </w:p>
    <w:p w14:paraId="0BCB8C58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 основе методики обучения алгебре и началам математического анализа лежит деятельностный принцип обучения.</w:t>
      </w:r>
    </w:p>
    <w:p w14:paraId="1AD3B96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Структура курса «Алгебра и начала математического анализа» включает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в старшей школе, естественно дополняя друг друга и постепенно насыщаясь новыми темами и разделами. Данный курс является интегративным, поскольку объединяет в себе содержание нескольких математических дисциплин: алгебра, тригонометрия, математический анализ, теория множеств и др. По мере того как учащиеся овладевают всё более широким математическим аппаратом, у них последовательно формируется и совершенствуется умение строить математическую модель реальной ситуации, применять знания, полученные в курсе «Алгебра и начала математического анализа», для решения самостоятельно сформулированной математической задачи, а затем интерпретировать полученный результат. </w:t>
      </w:r>
    </w:p>
    <w:p w14:paraId="477B749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«Числа и вычисления» завершает формирование навыков использования действительных чисел, которое было начато в основной школе. В старшей школе особое внимание уделяется формированию прочных вычислительных навыков, включающих в себя использование различных форм записи действительного числа, умение рационально выполнять действия с ними, делать прикидку, оценивать результат. Обучающиеся получают навыки приближённых вычислений, выполнения действий с числами, записанными в стандартной форме, использования математических констант, оценивания числовых выражений.</w:t>
      </w:r>
    </w:p>
    <w:p w14:paraId="6633863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Линия «Уравнения и неравенства» реализуется на протяжении всего обучения в старшей школе, поскольку в каждом разделе программы предусмотрено решение соответствующих задач. Обучающиеся овладевают различными методами решения целых, рациональных, иррациональных, показательных, логарифмических и тригонометрических уравнений, неравенств и их систем. Полученные умения используются при исследовании функций с помощью производной,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целых, рациональных, иррациональных и тригонометрических выражений, а также выражений, </w:t>
      </w: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учащихся,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14:paraId="61B1A86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Содержательно-методическая линия «Функции и графики» тесно переплетается с другими линиями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14:paraId="779653E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у которых появляется возможность исследовать и строить графики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нахождения наилучшего решения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их авторах.</w:t>
      </w:r>
    </w:p>
    <w:p w14:paraId="5D1CBE1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Содержательно-методическая линия «Множества и логика» в основном посвящена элементам теории множеств. Теоретико-множественные представления 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в единое </w:t>
      </w: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целое. Поэтому важно дать возможность школьнику понимать теоретико-множественный язык современной математики и использовать его для выражения своих мыслей.</w:t>
      </w:r>
    </w:p>
    <w:p w14:paraId="32B68DF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 курсе «Алгебра и начала математического анализа» присутствуют также основы математического моделирования, которые призваны сформировать навыки построения моделей реальных ситуаций, исследования этих моделей с помощью аппарата алгебры и математического анализа и интерпретации полученных результатов. Такие задания вплетены в каждый из разделов программы, поскольку весь материал курса широко используется для решения прикладных задач. При решении реальных практических задач учащиеся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курса «Алгебра и начала математического анализа».</w:t>
      </w:r>
    </w:p>
    <w:p w14:paraId="207038DC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0C420F64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7" w:name="_Toc118726583"/>
      <w:bookmarkEnd w:id="7"/>
      <w:r w:rsidRPr="00344A68">
        <w:rPr>
          <w:rFonts w:ascii="Times New Roman" w:hAnsi="Times New Roman"/>
          <w:b/>
          <w:color w:val="000000"/>
          <w:sz w:val="28"/>
          <w:lang w:val="ru-RU"/>
        </w:rPr>
        <w:t>МЕСТО УЧЕБНОГО КУРСА В УЧЕБНОМ ПЛАНЕ</w:t>
      </w:r>
    </w:p>
    <w:p w14:paraId="5D551D08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2547B478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8" w:name="b50f01e9-13d2-4b13-878a-42de73c52cdd"/>
      <w:r w:rsidRPr="00344A68">
        <w:rPr>
          <w:rFonts w:ascii="Times New Roman" w:hAnsi="Times New Roman"/>
          <w:color w:val="000000"/>
          <w:sz w:val="28"/>
          <w:lang w:val="ru-RU"/>
        </w:rPr>
        <w:t>В учебном плане на изучение курса алгебры и начал математического анализа на базовом уровне отводится 2 часа в неделю в 10 классе и 3 часа в неделю в 11 классе, всего за два года обучения – 170 часов.</w:t>
      </w:r>
      <w:bookmarkEnd w:id="8"/>
    </w:p>
    <w:p w14:paraId="4AE31D09" w14:textId="77777777" w:rsidR="00A749C7" w:rsidRPr="00344A68" w:rsidRDefault="00A749C7">
      <w:pPr>
        <w:rPr>
          <w:lang w:val="ru-RU"/>
        </w:rPr>
        <w:sectPr w:rsidR="00A749C7" w:rsidRPr="00344A68">
          <w:pgSz w:w="11906" w:h="16383"/>
          <w:pgMar w:top="1134" w:right="850" w:bottom="1134" w:left="1701" w:header="720" w:footer="720" w:gutter="0"/>
          <w:cols w:space="720"/>
        </w:sectPr>
      </w:pPr>
    </w:p>
    <w:p w14:paraId="05DDBA04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9" w:name="block-60913871"/>
      <w:bookmarkEnd w:id="4"/>
      <w:r w:rsidRPr="00344A6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КУРСА</w:t>
      </w:r>
    </w:p>
    <w:p w14:paraId="2635D377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79FE55EB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10" w:name="_Toc118726588"/>
      <w:bookmarkEnd w:id="10"/>
      <w:r w:rsidRPr="00344A6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2D330279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18F2973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DA0598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жизни.</w:t>
      </w:r>
    </w:p>
    <w:p w14:paraId="7B9822A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Действительные числа. Рациональные и иррациональные числа. Арифметические операции с действительными числами. Приближённые вычисления, правила округления, прикидка и оценка результата вычислений. </w:t>
      </w:r>
    </w:p>
    <w:p w14:paraId="167655D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данных.</w:t>
      </w:r>
    </w:p>
    <w:p w14:paraId="54C88FB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Арифметический корень натуральной степени. Действия с арифметическими корнями натуральной степени.</w:t>
      </w:r>
    </w:p>
    <w:p w14:paraId="2D3D710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Синус, косинус и тангенс числового аргумента. Арксинус, арккосинус, арктангенс числового аргумента.</w:t>
      </w:r>
    </w:p>
    <w:p w14:paraId="29264A2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3CF77284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Тождества и тождественные преобразования. </w:t>
      </w:r>
    </w:p>
    <w:p w14:paraId="7BF0FC34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Преобразование тригонометрических выражений. Основные тригонометрические формулы.</w:t>
      </w:r>
    </w:p>
    <w:p w14:paraId="6708575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Уравнение, корень уравнения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 xml:space="preserve">. </w:t>
      </w:r>
      <w:r w:rsidRPr="00344A68">
        <w:rPr>
          <w:rFonts w:ascii="Times New Roman" w:hAnsi="Times New Roman"/>
          <w:color w:val="000000"/>
          <w:sz w:val="28"/>
          <w:lang w:val="ru-RU"/>
        </w:rPr>
        <w:t>Неравенство, решение неравенства. Метод интервалов.</w:t>
      </w:r>
    </w:p>
    <w:p w14:paraId="460AA52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Решение целых и дробно-рациональных уравнений и неравенств.</w:t>
      </w:r>
    </w:p>
    <w:p w14:paraId="216EA42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Решение иррациональных уравнений и неравенств.</w:t>
      </w:r>
    </w:p>
    <w:p w14:paraId="2C9B7376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Решение тригонометрических уравнений.</w:t>
      </w:r>
    </w:p>
    <w:p w14:paraId="62A937C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Применение уравнений и неравенств к решению математических задач и задач из различных областей науки и реальной жизни.</w:t>
      </w:r>
    </w:p>
    <w:p w14:paraId="10CEADA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63E9CFD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Функция, способы задания функции. График функции. Взаимно обратные функции.</w:t>
      </w:r>
    </w:p>
    <w:p w14:paraId="1BD8417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Область определения и множество значений функции. Нули функции. Промежутки знакопостоянства. Чётные и нечётные функции.</w:t>
      </w:r>
    </w:p>
    <w:p w14:paraId="5253D5C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Степенная функция с натуральным и целым показателем. Её свойства и график. Свойства и график корня </w:t>
      </w:r>
      <w:r>
        <w:rPr>
          <w:rFonts w:ascii="Times New Roman" w:hAnsi="Times New Roman"/>
          <w:i/>
          <w:color w:val="000000"/>
          <w:sz w:val="28"/>
        </w:rPr>
        <w:t>n</w:t>
      </w:r>
      <w:r w:rsidRPr="00344A68">
        <w:rPr>
          <w:rFonts w:ascii="Times New Roman" w:hAnsi="Times New Roman"/>
          <w:color w:val="000000"/>
          <w:sz w:val="28"/>
          <w:lang w:val="ru-RU"/>
        </w:rPr>
        <w:t xml:space="preserve">-ой степени. </w:t>
      </w:r>
    </w:p>
    <w:p w14:paraId="753C4C6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Тригонометрическая окружность, определение тригонометрических функций числового аргумента.</w:t>
      </w:r>
    </w:p>
    <w:p w14:paraId="254C6FA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006417F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Последовательности, способы задания последовательностей. Монотонные последовательности. </w:t>
      </w:r>
    </w:p>
    <w:p w14:paraId="1AF7037E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характера.</w:t>
      </w:r>
    </w:p>
    <w:p w14:paraId="114DC02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6ED290E8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Множество, операции над множествами. Диаграммы Эйлера―Венна. Применение теоретико-множественного аппарата для описания реальных процессов и явлений, при решении задач из других учебных предметов. </w:t>
      </w:r>
    </w:p>
    <w:p w14:paraId="1F0DF936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Определение, теорема, следствие, доказательство.</w:t>
      </w:r>
    </w:p>
    <w:p w14:paraId="761E59DE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056A7DE8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616CE241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2930C19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4E7E850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Натуральные и целые числа. Признаки делимости целых чисел.</w:t>
      </w:r>
    </w:p>
    <w:p w14:paraId="66C1737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Степень с рациональным показателем. Свойства степени.</w:t>
      </w:r>
    </w:p>
    <w:p w14:paraId="2676AE76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Логарифм числа. Десятичные и натуральные логарифмы.</w:t>
      </w:r>
    </w:p>
    <w:p w14:paraId="320FBAB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207B9E48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логарифмы.</w:t>
      </w:r>
    </w:p>
    <w:p w14:paraId="4173FDC8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Преобразование выражений, содержащих степени с рациональным показателем.</w:t>
      </w:r>
    </w:p>
    <w:p w14:paraId="19DBC264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Примеры тригонометрических неравенств.</w:t>
      </w:r>
    </w:p>
    <w:p w14:paraId="1EBD3CE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Показательные уравнения и неравенства. </w:t>
      </w:r>
    </w:p>
    <w:p w14:paraId="5CD6948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Логарифмические уравнения и неравенства. </w:t>
      </w:r>
    </w:p>
    <w:p w14:paraId="2F0CEFB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Системы линейных уравнений. Решение прикладных задач с помощью системы линейных уравнений.</w:t>
      </w:r>
    </w:p>
    <w:p w14:paraId="1E55E05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Системы и совокупности рациональных уравнений и неравенств.</w:t>
      </w:r>
    </w:p>
    <w:p w14:paraId="5F8BD8F8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Применение уравнений, систем и неравенств к решению математических задач и задач из различных областей науки и реальной жизни.</w:t>
      </w:r>
    </w:p>
    <w:p w14:paraId="130F95D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57F4E4C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промежутке.</w:t>
      </w:r>
    </w:p>
    <w:p w14:paraId="68F86CB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Тригонометрические функции, их свойства и графики.</w:t>
      </w:r>
    </w:p>
    <w:p w14:paraId="1D6EC56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Показательная и логарифмическая функции, их свойства и графики. </w:t>
      </w:r>
    </w:p>
    <w:p w14:paraId="3D98BB7E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Использование графиков функций для решения уравнений и линейных систем.</w:t>
      </w:r>
    </w:p>
    <w:p w14:paraId="275DA2E6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жизни.</w:t>
      </w:r>
    </w:p>
    <w:p w14:paraId="4E3F080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6323D06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Непрерывные функции. Метод интервалов для решения неравенств.</w:t>
      </w:r>
    </w:p>
    <w:p w14:paraId="6FFEF3C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Производная функции. Геометрический и физический смысл производной. </w:t>
      </w:r>
    </w:p>
    <w:p w14:paraId="22DB1CD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Производные элементарных функций. Формулы нахождения производной суммы, произведения и частного функций.</w:t>
      </w:r>
    </w:p>
    <w:p w14:paraId="4AEF48F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Применение производной к исследованию функций на монотонность и экстремумы. Нахождение наибольшего и наименьшего значения функции на отрезке.</w:t>
      </w:r>
    </w:p>
    <w:p w14:paraId="58CFF1AB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графиком.</w:t>
      </w:r>
    </w:p>
    <w:p w14:paraId="3C770C3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Первообразная. Таблица первообразных.</w:t>
      </w:r>
    </w:p>
    <w:p w14:paraId="3E1C13F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Интеграл, его геометрический и физический смысл. Вычисление интеграла по формуле Ньютона―Лейбница.</w:t>
      </w:r>
    </w:p>
    <w:p w14:paraId="5637965E" w14:textId="77777777" w:rsidR="00A749C7" w:rsidRPr="00344A68" w:rsidRDefault="00A749C7">
      <w:pPr>
        <w:rPr>
          <w:lang w:val="ru-RU"/>
        </w:rPr>
        <w:sectPr w:rsidR="00A749C7" w:rsidRPr="00344A68">
          <w:pgSz w:w="11906" w:h="16383"/>
          <w:pgMar w:top="1134" w:right="850" w:bottom="1134" w:left="1701" w:header="720" w:footer="720" w:gutter="0"/>
          <w:cols w:space="720"/>
        </w:sectPr>
      </w:pPr>
    </w:p>
    <w:p w14:paraId="2D907C9A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11" w:name="block-60913872"/>
      <w:bookmarkEnd w:id="9"/>
      <w:r w:rsidRPr="00344A6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14:paraId="1B08DB5E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3DD45A33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Освоение учебного предмета «Математика» должно обеспечивать достижение на уровне среднего общего образования следующих личностных, метапредметных и предметных образовательных результатов: </w:t>
      </w:r>
    </w:p>
    <w:p w14:paraId="16952115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7222F233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41B28AFC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798AB42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14:paraId="592DDE09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bookmarkStart w:id="12" w:name="_Toc73394992"/>
      <w:bookmarkEnd w:id="12"/>
      <w:r w:rsidRPr="00344A68">
        <w:rPr>
          <w:rFonts w:ascii="Times New Roman" w:hAnsi="Times New Roman"/>
          <w:color w:val="000000"/>
          <w:sz w:val="28"/>
          <w:lang w:val="ru-RU"/>
        </w:rPr>
        <w:t>Гражданское воспитание:</w:t>
      </w:r>
    </w:p>
    <w:p w14:paraId="4FABDD0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сформированностью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взаимодействовать с социальными институтами в соответствии с их функциями и назначением.</w:t>
      </w:r>
    </w:p>
    <w:p w14:paraId="0F4A521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Патриотическое воспитание:</w:t>
      </w:r>
    </w:p>
    <w:p w14:paraId="313D322D" w14:textId="77777777" w:rsidR="00A749C7" w:rsidRPr="00344A68" w:rsidRDefault="00E311A0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сформированностью российской гражданской идентичности, уважения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14:paraId="13BAA3B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Духовно-нравственного воспитания:</w:t>
      </w:r>
    </w:p>
    <w:p w14:paraId="7A2691BE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осознанием духовных ценностей российского народа; сформированностью нравственного 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14:paraId="34B21B1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Эстетическое воспитание:</w:t>
      </w:r>
    </w:p>
    <w:p w14:paraId="2FC5042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14:paraId="343D807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Физическое воспитание:</w:t>
      </w:r>
    </w:p>
    <w:p w14:paraId="3675704E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сформированностью умения применять математические знания в интересах здорового и безопасного образа жизни,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14:paraId="52622079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Трудовое воспитание:</w:t>
      </w:r>
    </w:p>
    <w:p w14:paraId="1984AE6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готовностью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готовностью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14:paraId="122292B6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Экологическое воспитание:</w:t>
      </w:r>
    </w:p>
    <w:p w14:paraId="536310EE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сформированностью экологической культуры, пониманием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поступков и оценки их возможных последствий для окружающей среды.</w:t>
      </w:r>
    </w:p>
    <w:p w14:paraId="1A8D58E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Ценности научного познания: </w:t>
      </w:r>
    </w:p>
    <w:p w14:paraId="3B9737C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сформированностью мировоззрения, соответствующего современному уровню развития науки и общественной практики, пониманием математической науки как сферы человеческой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14:paraId="3342D1AA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2572257A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344A6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27146E12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55CF7D9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Метапредметные результаты освоения программы учебного предмета «Математика» характеризуются овладением универсальными </w:t>
      </w:r>
      <w:r w:rsidRPr="00344A6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действиями.</w:t>
      </w:r>
    </w:p>
    <w:p w14:paraId="14119D3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4A68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базовых когнитивных процессов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344A68">
        <w:rPr>
          <w:rFonts w:ascii="Times New Roman" w:hAnsi="Times New Roman"/>
          <w:color w:val="000000"/>
          <w:sz w:val="28"/>
          <w:lang w:val="ru-RU"/>
        </w:rPr>
        <w:t>.</w:t>
      </w:r>
    </w:p>
    <w:p w14:paraId="02C80F09" w14:textId="77777777" w:rsidR="00A749C7" w:rsidRDefault="00E311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логические действия:</w:t>
      </w:r>
    </w:p>
    <w:p w14:paraId="4FF58284" w14:textId="77777777" w:rsidR="00A749C7" w:rsidRPr="00344A68" w:rsidRDefault="00E311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критерии проводимого анализа;</w:t>
      </w:r>
    </w:p>
    <w:p w14:paraId="189CEF47" w14:textId="77777777" w:rsidR="00A749C7" w:rsidRPr="00344A68" w:rsidRDefault="00E311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14:paraId="579441CC" w14:textId="77777777" w:rsidR="00A749C7" w:rsidRPr="00344A68" w:rsidRDefault="00E311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утверждениях; предлагать критерии для выявления закономерностей и противоречий; </w:t>
      </w:r>
    </w:p>
    <w:p w14:paraId="6DAD0221" w14:textId="77777777" w:rsidR="00A749C7" w:rsidRPr="00344A68" w:rsidRDefault="00E311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21378FB8" w14:textId="77777777" w:rsidR="00A749C7" w:rsidRPr="00344A68" w:rsidRDefault="00E311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утверждений (прямые и от противного), выстраивать аргументацию, приводить примеры и контрпримеры; обосновывать собственные суждения и выводы;</w:t>
      </w:r>
    </w:p>
    <w:p w14:paraId="6B9156B0" w14:textId="77777777" w:rsidR="00A749C7" w:rsidRPr="00344A68" w:rsidRDefault="00E311A0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41B79DC4" w14:textId="77777777" w:rsidR="00A749C7" w:rsidRDefault="00E311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Базовые исследовательские действия:</w:t>
      </w:r>
    </w:p>
    <w:p w14:paraId="3C2C3D8C" w14:textId="77777777" w:rsidR="00A749C7" w:rsidRPr="00344A68" w:rsidRDefault="00E311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14:paraId="0841F96E" w14:textId="77777777" w:rsidR="00A749C7" w:rsidRPr="00344A68" w:rsidRDefault="00E311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14:paraId="660AB512" w14:textId="77777777" w:rsidR="00A749C7" w:rsidRPr="00344A68" w:rsidRDefault="00E311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43D151A6" w14:textId="77777777" w:rsidR="00A749C7" w:rsidRPr="00344A68" w:rsidRDefault="00E311A0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50362C8A" w14:textId="77777777" w:rsidR="00A749C7" w:rsidRDefault="00E311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Работа с информацией:</w:t>
      </w:r>
    </w:p>
    <w:p w14:paraId="49577ECD" w14:textId="77777777" w:rsidR="00A749C7" w:rsidRPr="00344A68" w:rsidRDefault="00E311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14:paraId="3CA8620E" w14:textId="77777777" w:rsidR="00A749C7" w:rsidRPr="00344A68" w:rsidRDefault="00E311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14:paraId="22C675ED" w14:textId="77777777" w:rsidR="00A749C7" w:rsidRPr="00344A68" w:rsidRDefault="00E311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14:paraId="32A6B979" w14:textId="77777777" w:rsidR="00A749C7" w:rsidRPr="00344A68" w:rsidRDefault="00E311A0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14:paraId="41262F86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4A68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сформированность социальных навыков обучающихся.</w:t>
      </w:r>
    </w:p>
    <w:p w14:paraId="70F9F5FA" w14:textId="77777777" w:rsidR="00A749C7" w:rsidRDefault="00E311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Общение:</w:t>
      </w:r>
    </w:p>
    <w:p w14:paraId="405E70E8" w14:textId="77777777" w:rsidR="00A749C7" w:rsidRPr="00344A68" w:rsidRDefault="00E311A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14:paraId="021E3C24" w14:textId="77777777" w:rsidR="00A749C7" w:rsidRPr="00344A68" w:rsidRDefault="00E311A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различие и сходство позиций; в корректной форме формулировать разногласия, свои возражения;</w:t>
      </w:r>
    </w:p>
    <w:p w14:paraId="5CF5EBF8" w14:textId="77777777" w:rsidR="00A749C7" w:rsidRPr="00344A68" w:rsidRDefault="00E311A0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аудитории.</w:t>
      </w:r>
    </w:p>
    <w:p w14:paraId="616A8075" w14:textId="77777777" w:rsidR="00A749C7" w:rsidRDefault="00E311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Сотрудничество:</w:t>
      </w:r>
    </w:p>
    <w:p w14:paraId="4DCEE08B" w14:textId="77777777" w:rsidR="00A749C7" w:rsidRPr="00344A68" w:rsidRDefault="00E311A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работы; обобщать мнения нескольких людей;</w:t>
      </w:r>
    </w:p>
    <w:p w14:paraId="14891EBF" w14:textId="77777777" w:rsidR="00A749C7" w:rsidRPr="00344A68" w:rsidRDefault="00E311A0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своего вклада в общий продукт по критериям, сформулированным участниками взаимодействия.</w:t>
      </w:r>
    </w:p>
    <w:p w14:paraId="6B6D4E9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344A68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344A68">
        <w:rPr>
          <w:rFonts w:ascii="Times New Roman" w:hAnsi="Times New Roman"/>
          <w:color w:val="000000"/>
          <w:sz w:val="28"/>
          <w:lang w:val="ru-RU"/>
        </w:rPr>
        <w:t>.</w:t>
      </w:r>
    </w:p>
    <w:p w14:paraId="5B6CE273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Самоорганизация:</w:t>
      </w:r>
    </w:p>
    <w:p w14:paraId="7B384FA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 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3A55DAB8" w14:textId="77777777" w:rsidR="00A749C7" w:rsidRDefault="00E311A0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Самоконтроль:</w:t>
      </w:r>
    </w:p>
    <w:p w14:paraId="0AB49F49" w14:textId="77777777" w:rsidR="00A749C7" w:rsidRPr="00344A68" w:rsidRDefault="00E311A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14:paraId="4E4F7036" w14:textId="77777777" w:rsidR="00A749C7" w:rsidRPr="00344A68" w:rsidRDefault="00E311A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14:paraId="5890A666" w14:textId="77777777" w:rsidR="00A749C7" w:rsidRPr="00344A68" w:rsidRDefault="00E311A0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условиям, объяснять причины достижения или недостижения результатов деятельности, находить ошибку, давать оценку приобретённому опыту.</w:t>
      </w:r>
    </w:p>
    <w:p w14:paraId="404C8EA4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5408FF85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783F7844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35F5B89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Освоение учебного курса «Алгебра и начала математического анализа» на уровне среднего общего образования должно обеспечивать достижение следующих предметных образовательных результатов:</w:t>
      </w:r>
    </w:p>
    <w:p w14:paraId="2EB69A39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2E4746BD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14" w:name="_Toc118726585"/>
      <w:bookmarkEnd w:id="14"/>
      <w:r w:rsidRPr="00344A68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7F7185D1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412795DE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6AD31B4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рациональное и действительное число, обыкновенная и десятичная дробь, проценты.</w:t>
      </w:r>
    </w:p>
    <w:p w14:paraId="5D5887E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Выполнять арифметические операции с рациональными и действительными числами.</w:t>
      </w:r>
    </w:p>
    <w:p w14:paraId="28619323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Выполнять приближённые вычисления, используя правила округления, делать прикидку и оценку результата вычислений.</w:t>
      </w:r>
    </w:p>
    <w:p w14:paraId="42567BB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степень с целым показателем;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данных.</w:t>
      </w:r>
    </w:p>
    <w:p w14:paraId="0AD5A2DB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функции.</w:t>
      </w:r>
    </w:p>
    <w:p w14:paraId="40D570F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575AAF08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тождество, уравнение, неравенство; целое, рациональное, иррациональное уравнение, неравенство; тригонометрическое уравнение;</w:t>
      </w:r>
    </w:p>
    <w:p w14:paraId="4CF9ABC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Выполнять преобразования тригонометрических выражений и решать тригонометрические уравнения.</w:t>
      </w:r>
    </w:p>
    <w:p w14:paraId="2140FF3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неравенств.</w:t>
      </w:r>
    </w:p>
    <w:p w14:paraId="558C953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Применять уравнения и неравенства для решения математических задач и задач из различных областей науки и реальной жизни.</w:t>
      </w:r>
    </w:p>
    <w:p w14:paraId="0D4602FB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алгебры.</w:t>
      </w:r>
    </w:p>
    <w:p w14:paraId="51ED050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0CE730C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функции.</w:t>
      </w:r>
    </w:p>
    <w:p w14:paraId="1C46AAC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чётность и нечётность функции, нули функции, промежутки знакопостоянства.</w:t>
      </w:r>
    </w:p>
    <w:p w14:paraId="5E11F9B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решения уравнений.</w:t>
      </w:r>
    </w:p>
    <w:p w14:paraId="72A4E8FE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Строить и читать графики линейной функции, квадратичной функции, степенной функции с целым показателем.</w:t>
      </w:r>
    </w:p>
    <w:p w14:paraId="3B8B557B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при решении задач из других учебных предметов и реальной жизни; выражать формулами зависимости между величинами.</w:t>
      </w:r>
    </w:p>
    <w:p w14:paraId="6B5B173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20976AE9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последовательность, арифметическая и геометрическая прогрессии.</w:t>
      </w:r>
    </w:p>
    <w:p w14:paraId="6BED27E9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бесконечно убывающая геометрическая прогрессия, сумма бесконечно убывающей геометрической прогрессии.</w:t>
      </w:r>
    </w:p>
    <w:p w14:paraId="0421097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Задавать последовательности различными способами.</w:t>
      </w:r>
    </w:p>
    <w:p w14:paraId="0275ACF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Использовать свойства последовательностей и прогрессий для решения реальных задач прикладного характера.</w:t>
      </w:r>
    </w:p>
    <w:p w14:paraId="777A6908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Множества и логика</w:t>
      </w:r>
    </w:p>
    <w:p w14:paraId="2E1C532B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множество, операции над множествами.</w:t>
      </w:r>
    </w:p>
    <w:p w14:paraId="0FAF5B63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Использовать теоретико-множественный аппарат для описания реальных процессов и явлений, при решении задач из других учебных предметов.</w:t>
      </w:r>
    </w:p>
    <w:p w14:paraId="5551925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определение, теорема, следствие, доказательство.</w:t>
      </w:r>
    </w:p>
    <w:p w14:paraId="35692333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1D782975" w14:textId="77777777" w:rsidR="00A749C7" w:rsidRPr="00344A68" w:rsidRDefault="00E311A0">
      <w:pPr>
        <w:spacing w:after="0" w:line="264" w:lineRule="auto"/>
        <w:ind w:left="120"/>
        <w:jc w:val="both"/>
        <w:rPr>
          <w:lang w:val="ru-RU"/>
        </w:rPr>
      </w:pPr>
      <w:bookmarkStart w:id="15" w:name="_Toc118726586"/>
      <w:bookmarkEnd w:id="15"/>
      <w:r w:rsidRPr="00344A68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25DB1D63" w14:textId="77777777" w:rsidR="00A749C7" w:rsidRPr="00344A68" w:rsidRDefault="00A749C7">
      <w:pPr>
        <w:spacing w:after="0" w:line="264" w:lineRule="auto"/>
        <w:ind w:left="120"/>
        <w:jc w:val="both"/>
        <w:rPr>
          <w:lang w:val="ru-RU"/>
        </w:rPr>
      </w:pPr>
    </w:p>
    <w:p w14:paraId="6203151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Числа и вычисления</w:t>
      </w:r>
    </w:p>
    <w:p w14:paraId="2B4BE633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задач.</w:t>
      </w:r>
    </w:p>
    <w:p w14:paraId="19CAEEC6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понятием: степень с рациональным показателем.</w:t>
      </w:r>
    </w:p>
    <w:p w14:paraId="1936D6E8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логарифм числа, десятичные и натуральные логарифмы.</w:t>
      </w:r>
    </w:p>
    <w:p w14:paraId="67DF45DD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Уравнения и неравенства</w:t>
      </w:r>
    </w:p>
    <w:p w14:paraId="7B882957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Применять свойства степени для преобразования выражений; оперировать понятиями: показательное уравнение и неравенство; решать основные типы показательных уравнений и неравенств.</w:t>
      </w:r>
    </w:p>
    <w:p w14:paraId="31A6EAB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неравенств.</w:t>
      </w:r>
    </w:p>
    <w:p w14:paraId="6B8633FB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Находить решения простейших тригонометрических неравенств.</w:t>
      </w:r>
    </w:p>
    <w:p w14:paraId="1685206B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система линейных уравнений и её решение; использовать систему линейных уравнений для решения практических задач.</w:t>
      </w:r>
    </w:p>
    <w:p w14:paraId="0C3962A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Находить решения простейших систем и совокупностей рациональных уравнений и неравенств.</w:t>
      </w:r>
    </w:p>
    <w:p w14:paraId="108A0925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</w:r>
      <w:r w:rsidRPr="00344A68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14:paraId="1A8D8292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Функции и графики</w:t>
      </w:r>
    </w:p>
    <w:p w14:paraId="41D6E25F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периодическая функция, промежутки монотонности функции, точки экстремума функции, наибольшее и наименьшее значения функции на промежутке; использовать их для исследования функции, заданной графиком.</w:t>
      </w:r>
    </w:p>
    <w:p w14:paraId="6BB72D5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неравенств.</w:t>
      </w:r>
    </w:p>
    <w:p w14:paraId="6D53C38A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 xml:space="preserve"> Изображать на координатной плоскости графики линейных уравнений и использовать их для решения системы линейных уравнений.</w:t>
      </w:r>
    </w:p>
    <w:p w14:paraId="41816A10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Использовать графики функций для исследования процессов и зависимостей из других учебных дисциплин.</w:t>
      </w:r>
    </w:p>
    <w:p w14:paraId="1CCEB51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Начала математического анализа</w:t>
      </w:r>
    </w:p>
    <w:p w14:paraId="41050B11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непрерывная функция; производная функции; использовать геометрический и физический смысл производной для решения задач.</w:t>
      </w:r>
    </w:p>
    <w:p w14:paraId="7986665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Находить производные элементарных функций, вычислять производные суммы, произведения, частного функций.</w:t>
      </w:r>
    </w:p>
    <w:p w14:paraId="3411D9C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Использовать производную для исследования функции на монотонность и экстремумы, применять результаты исследования к построению графиков.</w:t>
      </w:r>
    </w:p>
    <w:p w14:paraId="2BDD430C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Использовать производную для нахождения наилучшего решения в прикладных, в том числе социально-экономических, задачах.</w:t>
      </w:r>
    </w:p>
    <w:p w14:paraId="6261F854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Оперировать понятиями: первообразная и интеграл; понимать геометрический и физический смысл интеграла.</w:t>
      </w:r>
    </w:p>
    <w:p w14:paraId="6380879B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lastRenderedPageBreak/>
        <w:t>Находить первообразные элементарных функций; вычислять интеграл по формуле Ньютона–Лейбница.</w:t>
      </w:r>
    </w:p>
    <w:p w14:paraId="54DF1E06" w14:textId="77777777" w:rsidR="00A749C7" w:rsidRPr="00344A68" w:rsidRDefault="00E311A0">
      <w:pPr>
        <w:spacing w:after="0" w:line="264" w:lineRule="auto"/>
        <w:ind w:firstLine="600"/>
        <w:jc w:val="both"/>
        <w:rPr>
          <w:lang w:val="ru-RU"/>
        </w:rPr>
      </w:pPr>
      <w:r w:rsidRPr="00344A68">
        <w:rPr>
          <w:rFonts w:ascii="Times New Roman" w:hAnsi="Times New Roman"/>
          <w:color w:val="000000"/>
          <w:sz w:val="28"/>
          <w:lang w:val="ru-RU"/>
        </w:rPr>
        <w:t>Решать прикладные задачи, в том числе социально-экономического и физического характера, средствами математического анализа.</w:t>
      </w:r>
    </w:p>
    <w:p w14:paraId="0E8FA86B" w14:textId="77777777" w:rsidR="00A749C7" w:rsidRPr="00344A68" w:rsidRDefault="00A749C7">
      <w:pPr>
        <w:rPr>
          <w:lang w:val="ru-RU"/>
        </w:rPr>
        <w:sectPr w:rsidR="00A749C7" w:rsidRPr="00344A68">
          <w:pgSz w:w="11906" w:h="16383"/>
          <w:pgMar w:top="1134" w:right="850" w:bottom="1134" w:left="1701" w:header="720" w:footer="720" w:gutter="0"/>
          <w:cols w:space="720"/>
        </w:sectPr>
      </w:pPr>
    </w:p>
    <w:p w14:paraId="383CDB5A" w14:textId="77777777" w:rsidR="00A749C7" w:rsidRDefault="00E311A0">
      <w:pPr>
        <w:spacing w:after="0"/>
        <w:ind w:left="120"/>
      </w:pPr>
      <w:bookmarkStart w:id="16" w:name="block-60913868"/>
      <w:bookmarkEnd w:id="11"/>
      <w:r w:rsidRPr="00344A6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11B7D44E" w14:textId="77777777" w:rsidR="00A749C7" w:rsidRDefault="00E311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6"/>
        <w:gridCol w:w="4895"/>
        <w:gridCol w:w="1491"/>
        <w:gridCol w:w="1841"/>
        <w:gridCol w:w="1910"/>
        <w:gridCol w:w="2849"/>
      </w:tblGrid>
      <w:tr w:rsidR="00A749C7" w14:paraId="2E1AFC2E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458682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EA1C796" w14:textId="77777777" w:rsidR="00A749C7" w:rsidRDefault="00A749C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F72B0A3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6DEF53AD" w14:textId="77777777" w:rsidR="00A749C7" w:rsidRDefault="00A749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69F46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D2FF0C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418F3618" w14:textId="77777777" w:rsidR="00A749C7" w:rsidRDefault="00A749C7">
            <w:pPr>
              <w:spacing w:after="0"/>
              <w:ind w:left="135"/>
            </w:pPr>
          </w:p>
        </w:tc>
      </w:tr>
      <w:tr w:rsidR="00A749C7" w14:paraId="5DCE40F7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4932CC" w14:textId="77777777" w:rsidR="00A749C7" w:rsidRDefault="00A749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F2E9DE3" w14:textId="77777777" w:rsidR="00A749C7" w:rsidRDefault="00A749C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6C0F3E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E918813" w14:textId="77777777" w:rsidR="00A749C7" w:rsidRDefault="00A749C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101E36D8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722AAC32" w14:textId="77777777" w:rsidR="00A749C7" w:rsidRDefault="00A749C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6A1CEF0D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30BAD58" w14:textId="77777777" w:rsidR="00A749C7" w:rsidRDefault="00A749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2061131" w14:textId="77777777" w:rsidR="00A749C7" w:rsidRDefault="00A749C7"/>
        </w:tc>
      </w:tr>
      <w:tr w:rsidR="00A749C7" w:rsidRPr="00E06EEF" w14:paraId="2319793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C9F3E7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2C22F1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7C452481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396687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3283F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8FD28F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:rsidRPr="00E06EEF" w14:paraId="09802A44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34B81E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C355B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и графики. Степень с целым показателем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ABCC678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716B3C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FB860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18517EF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:rsidRPr="00E06EEF" w14:paraId="4AD50BE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E21B1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61786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331452C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378C7E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21579A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CE8677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:rsidRPr="00E06EEF" w14:paraId="7B1A746C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A359F8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36D990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Формулы тригонометрии.Тригонометрические уравнения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452E0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7603654F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B526C5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412AA4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:rsidRPr="00E06EEF" w14:paraId="018C020E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40F15A4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62055B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 и прогрессии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2186239B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210B30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5B0AC1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25C7EAE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:rsidRPr="00E06EEF" w14:paraId="4D174A46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3378DE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4BC750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72A18C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504BC5E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1BB3F9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0783246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14:paraId="15E22FF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189304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570D913F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E89F0FC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CEEB7E2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7D1125C0" w14:textId="77777777" w:rsidR="00A749C7" w:rsidRDefault="00A749C7"/>
        </w:tc>
      </w:tr>
    </w:tbl>
    <w:p w14:paraId="2157AC7E" w14:textId="77777777" w:rsidR="00A749C7" w:rsidRDefault="00A749C7">
      <w:pPr>
        <w:sectPr w:rsidR="00A749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B811E5D" w14:textId="77777777" w:rsidR="00A749C7" w:rsidRDefault="00E311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73"/>
        <w:gridCol w:w="4738"/>
        <w:gridCol w:w="1491"/>
        <w:gridCol w:w="1841"/>
        <w:gridCol w:w="1910"/>
        <w:gridCol w:w="2775"/>
      </w:tblGrid>
      <w:tr w:rsidR="00A749C7" w14:paraId="15CC1E30" w14:textId="77777777">
        <w:trPr>
          <w:trHeight w:val="144"/>
          <w:tblCellSpacing w:w="20" w:type="nil"/>
        </w:trPr>
        <w:tc>
          <w:tcPr>
            <w:tcW w:w="4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3769F4A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8C9BAFD" w14:textId="77777777" w:rsidR="00A749C7" w:rsidRDefault="00A749C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176555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72975D85" w14:textId="77777777" w:rsidR="00A749C7" w:rsidRDefault="00A749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EBA9E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2E1129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F936D12" w14:textId="77777777" w:rsidR="00A749C7" w:rsidRDefault="00A749C7">
            <w:pPr>
              <w:spacing w:after="0"/>
              <w:ind w:left="135"/>
            </w:pPr>
          </w:p>
        </w:tc>
      </w:tr>
      <w:tr w:rsidR="00A749C7" w14:paraId="6A30522E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2AED853" w14:textId="77777777" w:rsidR="00A749C7" w:rsidRDefault="00A749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ADCD88" w14:textId="77777777" w:rsidR="00A749C7" w:rsidRDefault="00A749C7"/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5EB2AB0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07581678" w14:textId="77777777" w:rsidR="00A749C7" w:rsidRDefault="00A749C7">
            <w:pPr>
              <w:spacing w:after="0"/>
              <w:ind w:left="135"/>
            </w:pP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5962B4C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ABE6FE4" w14:textId="77777777" w:rsidR="00A749C7" w:rsidRDefault="00A749C7">
            <w:pPr>
              <w:spacing w:after="0"/>
              <w:ind w:left="135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D754B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DAF1D5" w14:textId="77777777" w:rsidR="00A749C7" w:rsidRDefault="00A749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7C7F66" w14:textId="77777777" w:rsidR="00A749C7" w:rsidRDefault="00A749C7"/>
        </w:tc>
      </w:tr>
      <w:tr w:rsidR="00A749C7" w:rsidRPr="00E06EEF" w14:paraId="2B025B9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ACD9EA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4C54BF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рациональным показателем. Показательная функция. </w:t>
            </w: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45BE254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4067A2C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789B2A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89804F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749C7" w:rsidRPr="00E06EEF" w14:paraId="785B51D5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1480284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966B7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функция. Логарифмические уравнения и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0CA559C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E71B47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2B25AB5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F2A646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749C7" w:rsidRPr="00E06EEF" w14:paraId="0B10FAE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25F46F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C329C30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Тригонометрические функции и их графики.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3C9EE68F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36FFBF0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C4F9F6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5A1CBB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749C7" w:rsidRPr="00E06EEF" w14:paraId="0C79E6B2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25765E7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11C574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Производная. Применение производной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9D0DA04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C48B45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C3BC5E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C24D7D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749C7" w:rsidRPr="00E06EEF" w14:paraId="5C8B0FA1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3B93F0F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90E7D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Интеграл и его применения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31AD2FD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071CEA0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7B4A2E1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67D7CAC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749C7" w:rsidRPr="00E06EEF" w14:paraId="3AEE56A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5DE37D6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500561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уравнений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7EB5652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A5B59D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D923C9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E2C0CA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749C7" w:rsidRPr="00E06EEF" w14:paraId="59F6FCAA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647F4BC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8A64CA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Натуральные и целые числа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124950E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21B19E9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361EBEB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486FF2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749C7" w:rsidRPr="00E06EEF" w14:paraId="3D860EF8" w14:textId="77777777">
        <w:trPr>
          <w:trHeight w:val="144"/>
          <w:tblCellSpacing w:w="20" w:type="nil"/>
        </w:trPr>
        <w:tc>
          <w:tcPr>
            <w:tcW w:w="446" w:type="dxa"/>
            <w:tcMar>
              <w:top w:w="50" w:type="dxa"/>
              <w:left w:w="100" w:type="dxa"/>
            </w:tcMar>
            <w:vAlign w:val="center"/>
          </w:tcPr>
          <w:p w14:paraId="7347F7D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FD185B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14:paraId="4A9C15B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0FA630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00B5D0F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5A1D9FB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</w:t>
              </w:r>
            </w:hyperlink>
          </w:p>
        </w:tc>
      </w:tr>
      <w:tr w:rsidR="00A749C7" w14:paraId="2128A94E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AF9285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1" w:type="dxa"/>
            <w:tcMar>
              <w:top w:w="50" w:type="dxa"/>
              <w:left w:w="100" w:type="dxa"/>
            </w:tcMar>
            <w:vAlign w:val="center"/>
          </w:tcPr>
          <w:p w14:paraId="238C9EAB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667" w:type="dxa"/>
            <w:tcMar>
              <w:top w:w="50" w:type="dxa"/>
              <w:left w:w="100" w:type="dxa"/>
            </w:tcMar>
            <w:vAlign w:val="center"/>
          </w:tcPr>
          <w:p w14:paraId="64AFC78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56" w:type="dxa"/>
            <w:tcMar>
              <w:top w:w="50" w:type="dxa"/>
              <w:left w:w="100" w:type="dxa"/>
            </w:tcMar>
            <w:vAlign w:val="center"/>
          </w:tcPr>
          <w:p w14:paraId="46869C3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8" w:type="dxa"/>
            <w:tcMar>
              <w:top w:w="50" w:type="dxa"/>
              <w:left w:w="100" w:type="dxa"/>
            </w:tcMar>
            <w:vAlign w:val="center"/>
          </w:tcPr>
          <w:p w14:paraId="35232AAB" w14:textId="77777777" w:rsidR="00A749C7" w:rsidRDefault="00A749C7"/>
        </w:tc>
      </w:tr>
    </w:tbl>
    <w:p w14:paraId="2FF3DE3E" w14:textId="77777777" w:rsidR="00A749C7" w:rsidRDefault="00A749C7">
      <w:pPr>
        <w:sectPr w:rsidR="00A749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9A1C03F" w14:textId="77777777" w:rsidR="00A749C7" w:rsidRDefault="00A749C7">
      <w:pPr>
        <w:sectPr w:rsidR="00A749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D5914EB" w14:textId="77777777" w:rsidR="00A749C7" w:rsidRDefault="00E311A0">
      <w:pPr>
        <w:spacing w:after="0"/>
        <w:ind w:left="120"/>
      </w:pPr>
      <w:bookmarkStart w:id="17" w:name="block-6091386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D8441A8" w14:textId="77777777" w:rsidR="00A749C7" w:rsidRDefault="00E311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1"/>
        <w:gridCol w:w="3918"/>
        <w:gridCol w:w="1112"/>
        <w:gridCol w:w="1841"/>
        <w:gridCol w:w="1910"/>
        <w:gridCol w:w="1347"/>
        <w:gridCol w:w="2873"/>
      </w:tblGrid>
      <w:tr w:rsidR="00A749C7" w14:paraId="4D79C7D1" w14:textId="77777777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D78C0B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79245CCE" w14:textId="77777777" w:rsidR="00A749C7" w:rsidRDefault="00A749C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30950BD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176B068E" w14:textId="77777777" w:rsidR="00A749C7" w:rsidRDefault="00A749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FE7294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227D31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CDA506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4B75F4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3FF8F91E" w14:textId="77777777" w:rsidR="00A749C7" w:rsidRDefault="00A749C7">
            <w:pPr>
              <w:spacing w:after="0"/>
              <w:ind w:left="135"/>
            </w:pPr>
          </w:p>
        </w:tc>
      </w:tr>
      <w:tr w:rsidR="00A749C7" w14:paraId="5288EEC0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3F3878C" w14:textId="77777777" w:rsidR="00A749C7" w:rsidRDefault="00A749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0A3F1E8" w14:textId="77777777" w:rsidR="00A749C7" w:rsidRDefault="00A749C7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842845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509DADA" w14:textId="77777777" w:rsidR="00A749C7" w:rsidRDefault="00A749C7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61D935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37AB6380" w14:textId="77777777" w:rsidR="00A749C7" w:rsidRDefault="00A749C7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1503FC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46B642" w14:textId="77777777" w:rsidR="00A749C7" w:rsidRDefault="00A749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CAE866" w14:textId="77777777" w:rsidR="00A749C7" w:rsidRDefault="00A749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C429CDE" w14:textId="77777777" w:rsidR="00A749C7" w:rsidRDefault="00A749C7"/>
        </w:tc>
      </w:tr>
      <w:tr w:rsidR="00A749C7" w:rsidRPr="00E06EEF" w14:paraId="2412C39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3C309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1FE4F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Эйлера―Венна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C9FE41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CFD688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0A08CD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46EC1E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DDD0B9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dce</w:t>
              </w:r>
            </w:hyperlink>
          </w:p>
        </w:tc>
      </w:tr>
      <w:tr w:rsidR="00A749C7" w:rsidRPr="00E06EEF" w14:paraId="6989613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EE723C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45500B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C08F13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E1A1C6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ABF697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C3DC4DC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8B6027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888093</w:t>
              </w:r>
            </w:hyperlink>
          </w:p>
        </w:tc>
      </w:tr>
      <w:tr w:rsidR="00A749C7" w:rsidRPr="00E06EEF" w14:paraId="7544C7F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62D6C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D6E77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рациональными числами, преобразования числовых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7B73A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610FEA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506017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741AC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B346CF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</w:hyperlink>
          </w:p>
        </w:tc>
      </w:tr>
      <w:tr w:rsidR="00A749C7" w:rsidRPr="00E06EEF" w14:paraId="7EFAC81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B8748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5BF7A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387E84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25A2DF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8A18C4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88EA50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35E2D3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1046</w:t>
              </w:r>
            </w:hyperlink>
          </w:p>
        </w:tc>
      </w:tr>
      <w:tr w:rsidR="00A749C7" w:rsidRPr="00E06EEF" w14:paraId="20F50B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5DA0984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8AC08F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дробей и процентов для решения прикладных задач из различных отраслей знаний и реальной жизни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E0908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4151F4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5D9BE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3357E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7BFB7A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749C7" w:rsidRPr="00E06EEF" w14:paraId="6E1EB52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C3862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FE32D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Действительные числа. Рациональные и иррациональные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F0AC61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411FC5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10BC15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B0632E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7DB963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49C7" w:rsidRPr="00E06EEF" w14:paraId="4961652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B17F4E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1B1F0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с действительными числами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832D7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B73C56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3681F5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C860A5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D469F7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3FD8A2E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871CAC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7C1C3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Приближённые вычисления, правила округления, прикидка и оценка результата вычислений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452419E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2AC1E9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01F7F0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359402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1FF07B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A749C7" w:rsidRPr="00E06EEF" w14:paraId="24212F8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4EDFEBC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526070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84AA97E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55037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F72CB0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1E329AE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2C2BED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</w:hyperlink>
          </w:p>
        </w:tc>
      </w:tr>
      <w:tr w:rsidR="00A749C7" w:rsidRPr="00E06EEF" w14:paraId="6D79235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282E1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7C49F3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Уравнение, корень уравнения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32DA7D9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98D0EF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384F3F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E907F2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86B0A5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</w:hyperlink>
          </w:p>
        </w:tc>
      </w:tr>
      <w:tr w:rsidR="00A749C7" w:rsidRPr="00E06EEF" w14:paraId="29BCF94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B4CC79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92051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Неравенство, решение неравенства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D9E1EE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0BD1F2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60339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A90D2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6BCDA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1BE72A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1B4C7F4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67B25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3146C9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757A0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6D7B67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C809F9E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D7851C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A749C7" w:rsidRPr="00E06EEF" w14:paraId="5D612BA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E60A6B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E8FB4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0FC6DC5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F0BE10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C4A7C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665C2E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5EB427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107</w:t>
              </w:r>
            </w:hyperlink>
          </w:p>
        </w:tc>
      </w:tr>
      <w:tr w:rsidR="00A749C7" w:rsidRPr="00E06EEF" w14:paraId="7FF84C1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D401C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5508E9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"Множества рациональных и действительных чисел. </w:t>
            </w:r>
            <w:r>
              <w:rPr>
                <w:rFonts w:ascii="Times New Roman" w:hAnsi="Times New Roman"/>
                <w:color w:val="000000"/>
                <w:sz w:val="24"/>
              </w:rPr>
              <w:t>Рациональные уравнения и неравенств"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4438F6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EE194E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F1A08A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CAEB5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B398C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389</w:t>
              </w:r>
            </w:hyperlink>
          </w:p>
        </w:tc>
      </w:tr>
      <w:tr w:rsidR="00A749C7" w:rsidRPr="00E06EEF" w14:paraId="09B6546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38C646C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BF5817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Функция, способы задания функции. Взаимно обратные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47574CC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90E8E9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E81714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E387A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D73FC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eeabf</w:t>
              </w:r>
            </w:hyperlink>
          </w:p>
        </w:tc>
      </w:tr>
      <w:tr w:rsidR="00A749C7" w:rsidRPr="00E06EEF" w14:paraId="56F1B74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2D0426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90BE49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График функции. Область определения и множество значений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Нули функции. Промежутки знакопостоянства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DE0F84C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AA2462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E6A88D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810297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F13D57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A749C7" w:rsidRPr="00E06EEF" w14:paraId="2F6A9C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212338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50B0F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Чётные и нечётные функции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5A1E087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E2F6AF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2864D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4B192C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57B94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</w:hyperlink>
          </w:p>
        </w:tc>
      </w:tr>
      <w:tr w:rsidR="00A749C7" w:rsidRPr="00E06EEF" w14:paraId="14CCBAC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802A29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23FDE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7D15818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2D793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C91284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7C2DCB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99A702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/66446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16CB808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D25D90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04BE7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подходящей формы записи действительных чисел для решения практических задач и представления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0C7110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55A60B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73DDF8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BB5A9C4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33EAEF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eadc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749C7" w:rsidRPr="00E06EEF" w14:paraId="182BB814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80E1DA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953888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Её свойства и график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A6AC9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0373DE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24F5B4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96CA24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99890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047</w:t>
              </w:r>
            </w:hyperlink>
          </w:p>
        </w:tc>
      </w:tr>
      <w:tr w:rsidR="00A749C7" w:rsidRPr="00E06EEF" w14:paraId="59D8343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41908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51C2BD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1A89BA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C6780E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9C9CD3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DD30EB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E7C0B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49C7" w:rsidRPr="00E06EEF" w14:paraId="53D9EC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58341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0D337D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Арифметический корень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11F2A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5967EF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92314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78952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4FEF3C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</w:hyperlink>
          </w:p>
        </w:tc>
      </w:tr>
      <w:tr w:rsidR="00A749C7" w:rsidRPr="00E06EEF" w14:paraId="79EAE89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A6175A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EBD34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D140594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26FBF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69D470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ABA29D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2E3D83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260</w:t>
              </w:r>
            </w:hyperlink>
          </w:p>
        </w:tc>
      </w:tr>
      <w:tr w:rsidR="00A749C7" w:rsidRPr="00E06EEF" w14:paraId="51D08D5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EA83B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6CBC23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1E5D347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8E71FD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BD34C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69F711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DC175C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3389865</w:t>
              </w:r>
            </w:hyperlink>
          </w:p>
        </w:tc>
      </w:tr>
      <w:tr w:rsidR="00A749C7" w:rsidRPr="00E06EEF" w14:paraId="08D14B1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CB1CF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23322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арифметического корня натуральной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848F19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16A0B3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C3E495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C90D6E4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B90B08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007B092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03A8A9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E3CFD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EAA7201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BE481F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5A559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C91731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2FA1EC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749C7" w:rsidRPr="00E06EEF" w14:paraId="6642185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B1B608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52234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216900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2C5F84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FD2CB0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4C4BD5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A9F8F1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/83105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1C6914F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0AC7C0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1FCC4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EC733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40C0FD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C9952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96C13B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23E55A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</w:hyperlink>
          </w:p>
        </w:tc>
      </w:tr>
      <w:tr w:rsidR="00A749C7" w:rsidRPr="00E06EEF" w14:paraId="37A421F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5699D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358402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BA1950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0DEC8E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DCDB82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1DBA0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775A76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eacb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388CA29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EB7CAC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EA5FF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Действия с арифметическими корнями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–ой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971AC94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8F675A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20CFB0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0760E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11D9FE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</w:hyperlink>
          </w:p>
        </w:tc>
      </w:tr>
      <w:tr w:rsidR="00A749C7" w:rsidRPr="00E06EEF" w14:paraId="32E9B35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4702E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D4735A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FE22A6C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2825AA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DCCEA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AF18F0C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009CC2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/69106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749C7" w:rsidRPr="00E06EEF" w14:paraId="10F6477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A91A27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11855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364974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ACCCF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C401A2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2388F9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EE9F8B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/9362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6050E93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1F62D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61E983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EC2108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6000A6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A9B7CE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A12F32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06B4C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391</w:t>
              </w:r>
            </w:hyperlink>
          </w:p>
        </w:tc>
      </w:tr>
      <w:tr w:rsidR="00A749C7" w:rsidRPr="00E06EEF" w14:paraId="233971F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B0FB70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EE3FE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16FE2E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421DC1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2052CB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B91F2A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915C52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1AD06C0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DD6C44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335FCE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93389C7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9394DB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666543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EB8D44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3B4D15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799690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CBEA9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1F4156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BE5C2C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86DDBC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996385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2FB440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6DC11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:rsidRPr="00E06EEF" w14:paraId="021058A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02EF74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D1C87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Свойства и график корня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057838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FE1CC2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4616C1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87BFD6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7B6275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749C7" w:rsidRPr="00E06EEF" w14:paraId="23D8F24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824BD0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4758E24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"Арифметический корень </w:t>
            </w:r>
            <w:r>
              <w:rPr>
                <w:rFonts w:ascii="Times New Roman" w:hAnsi="Times New Roman"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–ой степени. </w:t>
            </w: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 и неравенства"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CDAD391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1F34F5F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E38C65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1E588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E378AE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A749C7" w:rsidRPr="00E06EEF" w14:paraId="120146B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4D2406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0FE011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7BCBDB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4872D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16B6E1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16C229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C78668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49C7" w:rsidRPr="00E06EEF" w14:paraId="733E1A8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03C5B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C5878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EE064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B74051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CF45D1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A4CA8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DFA37D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A749C7" w:rsidRPr="00E06EEF" w14:paraId="2223D55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8CE04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84A37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680C5E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5342FE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1F026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6AC979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6414C9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9C7" w:rsidRPr="00E06EEF" w14:paraId="4F595A88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3BCED1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1E117F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Арксинус, арккосинус и арктангенс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3618C45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04EDA4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C17C96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79558F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781F32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9220</w:t>
              </w:r>
            </w:hyperlink>
          </w:p>
        </w:tc>
      </w:tr>
      <w:tr w:rsidR="00A749C7" w:rsidRPr="00E06EEF" w14:paraId="47ED9F4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1F304EC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10B2B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2A40BCA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A6515E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30630B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F8872C4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0A7943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49C7" w:rsidRPr="00E06EEF" w14:paraId="4A6B048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204417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4FF71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EC772DF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8E981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D6CDA2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3FB094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09FB83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A749C7" w:rsidRPr="00E06EEF" w14:paraId="07CE87B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698794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2710C95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5FC72A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0C7C8F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B76549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5983E6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C9E166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A749C7" w:rsidRPr="00E06EEF" w14:paraId="38416CE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938918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32D38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AEA082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F47DB1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2AE000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43658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C99EDB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fcdd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496637C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FAE70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47ECC7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76DCE7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05648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FED99D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9343D1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418E06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49C7" w:rsidRPr="00E06EEF" w14:paraId="7E557D6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17664A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00E7BC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тригонометрические формулы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BC6FBA0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BB00B4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1BADA10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F0825A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9A08E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17D00311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B7FA2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D04BD8E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9E8AF1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E91587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8FBFB5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5E6FDB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79A05B0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A749C7" w:rsidRPr="00E06EEF" w14:paraId="585BBF90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2212649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A9BE4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8F5D0A9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952AA9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66B8A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6C76E4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BDEAB3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20EDA38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2D0DBF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928438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CE71FC0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9B9E69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BCEE5A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4DDCA4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5163B4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A749C7" w:rsidRPr="00E06EEF" w14:paraId="3AD16E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7A778D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ED3A12D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27DB29B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DDC40A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5A9F59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043FFD1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DD6DF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9958</w:t>
              </w:r>
            </w:hyperlink>
          </w:p>
        </w:tc>
      </w:tr>
      <w:tr w:rsidR="00A749C7" w:rsidRPr="00E06EEF" w14:paraId="002C6E75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F94C44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939CF4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тригонометрических выражений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9D18C3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6FD076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410CF3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3E9FC3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27DD3A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749C7" w:rsidRPr="00E06EEF" w14:paraId="295F7ECE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3961D0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E36011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DE956F2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5BB97BF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5D5D52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75FF16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6BC85A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baefe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A749C7" w:rsidRPr="00E06EEF" w14:paraId="103F24C6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F906E5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E5E0B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7EA8F8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C9190D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76ECE7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0F2976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25A6EF8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141</w:t>
              </w:r>
            </w:hyperlink>
          </w:p>
        </w:tc>
      </w:tr>
      <w:tr w:rsidR="00A749C7" w:rsidRPr="00E06EEF" w14:paraId="3C82D003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1726B8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D945C0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3F9B830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FDD75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43B08D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7CFBB1C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749FD3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749C7" w:rsidRPr="00E06EEF" w14:paraId="2BA6222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0172D81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D7908A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1D0D6D9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03CF2A9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DA0FC3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3F8369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4527D8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5DEABAC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F79B71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70F32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72CC8D4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C21468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39C91B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3890366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0F8434D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28774</w:t>
              </w:r>
            </w:hyperlink>
          </w:p>
        </w:tc>
      </w:tr>
      <w:tr w:rsidR="00A749C7" w:rsidRPr="00E06EEF" w14:paraId="1FCF201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10CF68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95A91C1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296647D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E9A054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5C91D8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7F7FA33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5EA5F5A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650</w:t>
              </w:r>
            </w:hyperlink>
          </w:p>
        </w:tc>
      </w:tr>
      <w:tr w:rsidR="00A749C7" w:rsidRPr="00E06EEF" w14:paraId="6FF6138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80F640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7C5D0C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темам "Основные тригонометрические формулы. </w:t>
            </w: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B0A514E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25DDDCC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B6C788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B593EB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9C6F01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66C8CFCA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E58D69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2D856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"Формулы тригонометрии. Тригонометрические уравнения"/Всероссийская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A6451E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5A70AAC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345136B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AACAFD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DE3C9F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8228</w:t>
              </w:r>
            </w:hyperlink>
          </w:p>
        </w:tc>
      </w:tr>
      <w:tr w:rsidR="00A749C7" w:rsidRPr="00E06EEF" w14:paraId="788F662B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40D87344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CACD5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контрольная работа / Всероссийская проверочная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61349A6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A148822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40B75FF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E93183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E1D63E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70E771CF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304F6F3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69701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1FEBCAF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4996F9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D5B1B3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2B31117C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478948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7AE8F6FC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7A05FFD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33EB3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Использование прогрессии для решения реальных задач прикладного характера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09D455CF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31ECA71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D2DC5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A5CF92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BCE784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36669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49C7" w:rsidRPr="00E06EEF" w14:paraId="1A2A07D2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6580E6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2DF5D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Бесконечно убывающая геометрическая прогрессия. Сумма бесконечно убывающей геометрической прогрессии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7D3DF4B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CE179E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010F5F8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45D07D2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6A5D58F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749C7" w:rsidRPr="00E06EEF" w14:paraId="20775469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597AB6D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C52EB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4E9F2AA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4B343DA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2E2D381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17CD5B5E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3C36E18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437</w:t>
              </w:r>
            </w:hyperlink>
          </w:p>
        </w:tc>
      </w:tr>
      <w:tr w:rsidR="00A749C7" w:rsidRPr="00E06EEF" w14:paraId="44D2D61D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1CEDFB7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0D5BEDA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Формула сложных процентов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5307A63C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67811B2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5EFB41F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681F882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1CB7736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</w:hyperlink>
          </w:p>
        </w:tc>
      </w:tr>
      <w:tr w:rsidR="00A749C7" w:rsidRPr="00E06EEF" w14:paraId="7468CE77" w14:textId="77777777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14:paraId="676CEA0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85A0F8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 класса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14:paraId="1212FF8C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7DE24C3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6D93AAB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14:paraId="5508C6F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14:paraId="4CC6744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827</w:t>
              </w:r>
            </w:hyperlink>
          </w:p>
        </w:tc>
      </w:tr>
      <w:tr w:rsidR="00A749C7" w14:paraId="3640BD3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3C5AE4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14:paraId="01BBCE2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14:paraId="1CE0B1D2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14:paraId="73127E3C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81B670" w14:textId="77777777" w:rsidR="00A749C7" w:rsidRDefault="00A749C7"/>
        </w:tc>
      </w:tr>
    </w:tbl>
    <w:p w14:paraId="6CA85267" w14:textId="77777777" w:rsidR="00A749C7" w:rsidRDefault="00A749C7">
      <w:pPr>
        <w:sectPr w:rsidR="00A749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06E2EAF" w14:textId="77777777" w:rsidR="00A749C7" w:rsidRDefault="00E311A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4091"/>
        <w:gridCol w:w="1031"/>
        <w:gridCol w:w="1841"/>
        <w:gridCol w:w="1910"/>
        <w:gridCol w:w="1347"/>
        <w:gridCol w:w="2873"/>
      </w:tblGrid>
      <w:tr w:rsidR="00A749C7" w14:paraId="6285E3B4" w14:textId="77777777">
        <w:trPr>
          <w:trHeight w:val="144"/>
          <w:tblCellSpacing w:w="20" w:type="nil"/>
        </w:trPr>
        <w:tc>
          <w:tcPr>
            <w:tcW w:w="45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E01AD63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165A98C" w14:textId="77777777" w:rsidR="00A749C7" w:rsidRDefault="00A749C7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4263FFE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0A71CED7" w14:textId="77777777" w:rsidR="00A749C7" w:rsidRDefault="00A749C7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4B18C03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F938522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296719D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56C7DC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633E27B3" w14:textId="77777777" w:rsidR="00A749C7" w:rsidRDefault="00A749C7">
            <w:pPr>
              <w:spacing w:after="0"/>
              <w:ind w:left="135"/>
            </w:pPr>
          </w:p>
        </w:tc>
      </w:tr>
      <w:tr w:rsidR="00A749C7" w14:paraId="4195AA69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57D5CE3" w14:textId="77777777" w:rsidR="00A749C7" w:rsidRDefault="00A749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5614AE6" w14:textId="77777777" w:rsidR="00A749C7" w:rsidRDefault="00A749C7"/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8362F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3B78C964" w14:textId="77777777" w:rsidR="00A749C7" w:rsidRDefault="00A749C7">
            <w:pPr>
              <w:spacing w:after="0"/>
              <w:ind w:left="135"/>
            </w:pP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3D2E07D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BFAE91C" w14:textId="77777777" w:rsidR="00A749C7" w:rsidRDefault="00A749C7">
            <w:pPr>
              <w:spacing w:after="0"/>
              <w:ind w:left="135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3CDBEE0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2059D6" w14:textId="77777777" w:rsidR="00A749C7" w:rsidRDefault="00A749C7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F234501" w14:textId="77777777" w:rsidR="00A749C7" w:rsidRDefault="00A749C7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71AFE2B" w14:textId="77777777" w:rsidR="00A749C7" w:rsidRDefault="00A749C7"/>
        </w:tc>
      </w:tr>
      <w:tr w:rsidR="00A749C7" w:rsidRPr="00E06EEF" w14:paraId="5AFD041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B7627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7499E1E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Степень с рациональным показателем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E43966D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1EEAFE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DF4F1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EA104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7F556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52939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:rsidRPr="00E06EEF" w14:paraId="4A0DA5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921FB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D6E4D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E165C54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E0FA5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3F02D1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FFE137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13D5C6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601408</w:t>
              </w:r>
            </w:hyperlink>
          </w:p>
        </w:tc>
      </w:tr>
      <w:tr w:rsidR="00A749C7" w:rsidRPr="00E06EEF" w14:paraId="2174456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9E2B3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EBFDD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754745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3BDDB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FB5591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26EC1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F3C256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248</w:t>
              </w:r>
            </w:hyperlink>
          </w:p>
        </w:tc>
      </w:tr>
      <w:tr w:rsidR="00A749C7" w:rsidRPr="00E06EEF" w14:paraId="15CB86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97377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838A3A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FEB376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DBA30C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AEF315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545B78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9E310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</w:t>
              </w:r>
            </w:hyperlink>
          </w:p>
        </w:tc>
      </w:tr>
      <w:tr w:rsidR="00A749C7" w:rsidRPr="00E06EEF" w14:paraId="3C35942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F3B5B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F8FFA5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рациональные степени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82A30F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BB641A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A0271C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AD3904C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153858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354</w:t>
              </w:r>
            </w:hyperlink>
          </w:p>
        </w:tc>
      </w:tr>
      <w:tr w:rsidR="00A749C7" w:rsidRPr="00E06EEF" w14:paraId="338540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E81AAC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F80A15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4BAE1A0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06E683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A06BC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52B54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019A3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76320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125E862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A07E17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6154D8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00A84E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4576E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EF491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1D3FB0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C5134A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408009</w:t>
              </w:r>
            </w:hyperlink>
          </w:p>
        </w:tc>
      </w:tr>
      <w:tr w:rsidR="00A749C7" w:rsidRPr="00E06EEF" w14:paraId="157EEF2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F4C49B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B51EB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682A8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6341A9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EBF5E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44A45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614AC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A749C7" w:rsidRPr="00E06EEF" w14:paraId="041BAB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1AA0F8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423604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31454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3BAB8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1313C9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8EECDD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5C830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cebf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749C7" w:rsidRPr="00E06EEF" w14:paraId="14C9EF7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4909AA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A8B055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258A54F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CAA53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30D67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6A088D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AF8D3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727</w:t>
              </w:r>
            </w:hyperlink>
          </w:p>
        </w:tc>
      </w:tr>
      <w:tr w:rsidR="00A749C7" w:rsidRPr="00E06EEF" w14:paraId="5C121A9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F3A82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B87B64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0691CF5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B88C84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979485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993B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2059AD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8132</w:t>
              </w:r>
            </w:hyperlink>
          </w:p>
        </w:tc>
      </w:tr>
      <w:tr w:rsidR="00A749C7" w:rsidRPr="00E06EEF" w14:paraId="3E7C337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2459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851AB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"Степень с рациональным показателем. Показательная функция. Показательные уравнения и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5F6675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EA46E9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AF192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C64FC6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34ED3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749C7" w:rsidRPr="00E06EEF" w14:paraId="06B66D4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D00F3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E46B6C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 числа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2FA022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3145A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9499C9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0A0C6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48B7FE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49C7" w:rsidRPr="00E06EEF" w14:paraId="40A8A8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8B04A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3E3590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Десятичные и натуральные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499A64F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8E0C1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5730E6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9FC276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81B92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72162</w:t>
              </w:r>
            </w:hyperlink>
          </w:p>
        </w:tc>
      </w:tr>
      <w:tr w:rsidR="00A749C7" w:rsidRPr="00E06EEF" w14:paraId="3252002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164149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77801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79968B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991486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94A06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DAF77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54A53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48154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010402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EDD7AB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BA8DE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E3EB8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ECF94D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8E3DD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7E8633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932E83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749C7" w:rsidRPr="00E06EEF" w14:paraId="42339AD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E3341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4513D4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BA8AE9D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13F88B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D6C997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49356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92F7A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0EA32D0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C7BD1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9ACE6EE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9240351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9FFF8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1A0A3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006168E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9BF8C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749C7" w:rsidRPr="00E06EEF" w14:paraId="2A693F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50242E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CC581A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45CB749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F03D3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685A3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58D80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364504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/3034724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327671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2B93E6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79ABD65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60A15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41A2B5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FCC2C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DC92BE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9A60E1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76909AA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DFA9E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384E5D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C735A46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5B2D7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EBCF6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5814DF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C9977A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5EF7D04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8A206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20B107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83DD1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6C624E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A82B8C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3F7F56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A8F1A7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cfb</w:t>
              </w:r>
            </w:hyperlink>
          </w:p>
        </w:tc>
      </w:tr>
      <w:tr w:rsidR="00A749C7" w:rsidRPr="00E06EEF" w14:paraId="0747CC2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3FD12EC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CBC23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E7D4E8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DDFC96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D3D8D2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5D7913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FA883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599A188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86F631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4390CF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Логарифмическая функция, её свойства и график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BB28477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A90C04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2DC8D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D7F113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EC513E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102051</w:t>
              </w:r>
            </w:hyperlink>
          </w:p>
        </w:tc>
      </w:tr>
      <w:tr w:rsidR="00A749C7" w:rsidRPr="00E06EEF" w14:paraId="0A7A514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AAE98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CE942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164C0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47044D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20D0BA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985A81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8E55B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beeff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646</w:t>
              </w:r>
            </w:hyperlink>
          </w:p>
        </w:tc>
      </w:tr>
      <w:tr w:rsidR="00A749C7" w:rsidRPr="00E06EEF" w14:paraId="236D1AA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BD7F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CE834A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337FCE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EDD96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0BAE43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D205F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3BDBD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749C7" w:rsidRPr="00E06EEF" w14:paraId="6DA296E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BA51D5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86358C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5304F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9F27D0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6B354B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8C54B1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3DE990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7714405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18446E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A0F93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C86738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D0AB7C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38BD1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BBAC0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C3154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A749C7" w:rsidRPr="00E06EEF" w14:paraId="6328A95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EF5845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E256D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52B600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0F130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958E4E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2516B93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98A61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749C7" w:rsidRPr="00E06EEF" w14:paraId="0B9FE2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9F4FEB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6DC3255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83B2C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F6E7C9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CADC5A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85797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892324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837397</w:t>
              </w:r>
            </w:hyperlink>
          </w:p>
        </w:tc>
      </w:tr>
      <w:tr w:rsidR="00A749C7" w:rsidRPr="00E06EEF" w14:paraId="06E3059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FCD9D5C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A8AB1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4791F3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B6F57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CF3961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D1011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8238CF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49C7" w:rsidRPr="00E06EEF" w14:paraId="53A4072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E5A5E6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E55D00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2DCE4D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D5018D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4D5EB2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DAA814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12F037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</w:t>
              </w:r>
            </w:hyperlink>
          </w:p>
        </w:tc>
      </w:tr>
      <w:tr w:rsidR="00A749C7" w:rsidRPr="00E06EEF" w14:paraId="20B9A12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6B33BB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507699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"Логарифмическая функция. Логарифмические уравнения и неравенства.Тригонометрические функции и их графики.Тригонометрические неравенства"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6AE54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EBA931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6C69E2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AD565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D544B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/10130727</w:t>
              </w:r>
            </w:hyperlink>
          </w:p>
        </w:tc>
      </w:tr>
      <w:tr w:rsidR="00A749C7" w:rsidRPr="00E06EEF" w14:paraId="22E42E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68475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86675F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Непрерывные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A385DE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F77888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7BDE84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83E273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D9331A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2F0745D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6DBC0F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7870F2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5D77A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3C420C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62952E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5EF42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7C9AD3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</w:hyperlink>
          </w:p>
        </w:tc>
      </w:tr>
      <w:tr w:rsidR="00A749C7" w:rsidRPr="00E06EEF" w14:paraId="077A3D0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10072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F025A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Метод интервалов для решения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E195D8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3E43F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DC1C23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451C1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F52685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adbce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749C7" w:rsidRPr="00E06EEF" w14:paraId="1BEDE84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7842AC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6B04F1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A95ECD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6C2B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C8934C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6B9D27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1CCE15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5E1E14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F5AB1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BB05D87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Производная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00E047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4A8F4A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BDD9F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E5FE73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03721F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608</w:t>
              </w:r>
            </w:hyperlink>
          </w:p>
        </w:tc>
      </w:tr>
      <w:tr w:rsidR="00A749C7" w:rsidRPr="00E06EEF" w14:paraId="6A5D40A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00DAC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D5F11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48ECF4E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5B3B5E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A56659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832ED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A7B1D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</w:hyperlink>
          </w:p>
        </w:tc>
      </w:tr>
      <w:tr w:rsidR="00A749C7" w:rsidRPr="00E06EEF" w14:paraId="2110CC95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685C9B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59942A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Геометрический и физический смысл производной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39F0F8F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824A35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09AF18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330DFB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02A21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3571438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5388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D5BEE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C095811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846E3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C84753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090AA6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8E5DD8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49C7" w:rsidRPr="00E06EEF" w14:paraId="215BAA3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538D7D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0BDB46B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Производные элементарных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8BF27C5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8655B3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68A66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C5A58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96D4E2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cdb</w:t>
              </w:r>
            </w:hyperlink>
          </w:p>
        </w:tc>
      </w:tr>
      <w:tr w:rsidR="00A749C7" w:rsidRPr="00E06EEF" w14:paraId="7357F3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49D285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C20715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A8B5C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525C5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ADA01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3E28EE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9229B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0552</w:t>
              </w:r>
            </w:hyperlink>
          </w:p>
        </w:tc>
      </w:tr>
      <w:tr w:rsidR="00A749C7" w:rsidRPr="00E06EEF" w14:paraId="1C152E8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1241D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77370F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2C0F07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D51AE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07619C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C8164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A741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</w:t>
              </w:r>
            </w:hyperlink>
          </w:p>
        </w:tc>
      </w:tr>
      <w:tr w:rsidR="00A749C7" w:rsidRPr="00E06EEF" w14:paraId="670FCD4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3A6375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AA6306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суммы, произведения, частного функций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9C3FA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43C2A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78ECB8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2375A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7655F8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2C475C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4254C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FBB8DD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93E583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CBE6C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61A9E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1C0BB1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D5707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0ECE6500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8BFA4F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B29AEE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9273C05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136418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97D2E0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25C067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71762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49C7" w:rsidRPr="00E06EEF" w14:paraId="35DBC5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0578A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FF1AB3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41C740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85C88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26ABA8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383DFC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2CE1B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edd</w:t>
              </w:r>
            </w:hyperlink>
          </w:p>
        </w:tc>
      </w:tr>
      <w:tr w:rsidR="00A749C7" w:rsidRPr="00E06EEF" w14:paraId="4B6E2D2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B3D5CC4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1CB02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к исследованию функций на монотонность и экстремумы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39DD587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15795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C6AD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FAFC4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0AD825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49C7" w:rsidRPr="00E06EEF" w14:paraId="0D90B5B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C81500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2DA924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62B134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90327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ECC04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898E404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C705C4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</w:hyperlink>
          </w:p>
        </w:tc>
      </w:tr>
      <w:tr w:rsidR="00A749C7" w:rsidRPr="00E06EEF" w14:paraId="25C728C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397B72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E59F0D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B793F40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57C375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962F9B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511B7E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3C98A3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acf</w:t>
              </w:r>
            </w:hyperlink>
          </w:p>
        </w:tc>
      </w:tr>
      <w:tr w:rsidR="00A749C7" w:rsidRPr="00E06EEF" w14:paraId="62DDC2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474563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E1CB32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E12C9D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1D55C8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14B555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161AE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5135CD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cffcb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749C7" w:rsidRPr="00E06EEF" w14:paraId="0989AB6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7E881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38FDB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26ABB2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99FD2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91163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A0ED29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5B0C53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9469916</w:t>
              </w:r>
            </w:hyperlink>
          </w:p>
        </w:tc>
      </w:tr>
      <w:tr w:rsidR="00A749C7" w:rsidRPr="00E06EEF" w14:paraId="2D2FD71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181C75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C9398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B109F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6D771B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333DE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2DB4D8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23A99E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6C9F2091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F5A62F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9939BF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Нахождение наибольшего и наименьшего значения функции на отрезке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ED3EEDB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37F3F5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3AEE3F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76D883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00FE3B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adcbfd</w:t>
              </w:r>
            </w:hyperlink>
          </w:p>
        </w:tc>
      </w:tr>
      <w:tr w:rsidR="00A749C7" w:rsidRPr="00E06EEF" w14:paraId="24C3A43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FB1530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0CA692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для нахождения наилучшего решения в прикладных задачах, для 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определения скорости процесса, заданного формулой или графиком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03055C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956B87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F0520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48890D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62A6DD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/13205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A749C7" w:rsidRPr="00E06EEF" w14:paraId="07F606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080DD0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AB3A37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"Производная. </w:t>
            </w:r>
            <w:r>
              <w:rPr>
                <w:rFonts w:ascii="Times New Roman" w:hAnsi="Times New Roman"/>
                <w:color w:val="000000"/>
                <w:sz w:val="24"/>
              </w:rPr>
              <w:t>Применение производной"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5E53B6E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625BC0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AB6D4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B8C059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C093E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</w:hyperlink>
          </w:p>
        </w:tc>
      </w:tr>
      <w:tr w:rsidR="00A749C7" w:rsidRPr="00E06EEF" w14:paraId="19E5A2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475FE9C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B56816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366DD6B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C49525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3E9F42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1478C3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DB58A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749C7" w:rsidRPr="00E06EEF" w14:paraId="5D00E9D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A6C79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E43BFA0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81B39CF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785AE7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E83C7A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08F2E2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FE9878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749C7" w:rsidRPr="00E06EEF" w14:paraId="22DE97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718700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F8E342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D7388D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454B32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06A01A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DCF960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FBB635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/391272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15EF19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056ED5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1DC5EA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E28E98A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294330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76F3A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6E328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95050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49C7" w:rsidRPr="00E06EEF" w14:paraId="06B59A1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B672B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25C297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геометрический и физический смысл интеграла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B01A57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2EF607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454551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509B4E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96304A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749C7" w:rsidRPr="00E06EEF" w14:paraId="1EC2841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FE512A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209C0F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3CF9BC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455CA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8FFD40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975B8D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44178C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A749C7" w:rsidRPr="00E06EEF" w14:paraId="6C16A1F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52497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AD9FFC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837289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1C65B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777274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12A83B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0B004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749C7" w:rsidRPr="00E06EEF" w14:paraId="5096936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50A2C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F82681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8E111F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D7B7DD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5964DC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233CF5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A6584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075</w:t>
              </w:r>
            </w:hyperlink>
          </w:p>
        </w:tc>
      </w:tr>
      <w:tr w:rsidR="00A749C7" w:rsidRPr="00E06EEF" w14:paraId="3616888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BA1EC46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DF21E0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интеграла по формуле Ньютона―Лейбница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77FD1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2362F4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3C1A12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64FF22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40A316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9C7" w:rsidRPr="00E06EEF" w14:paraId="710D5D9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804E6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A4D8BF4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BFF001C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0B3FE4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42F986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0F7803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1FF7A8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648235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9C7" w:rsidRPr="00E06EEF" w14:paraId="0B868BB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8CD73E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CE44858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B85999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51FF5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FBDDF1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241C1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E569B0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83864</w:t>
              </w:r>
            </w:hyperlink>
          </w:p>
        </w:tc>
      </w:tr>
      <w:tr w:rsidR="00A749C7" w:rsidRPr="00E06EEF" w14:paraId="4B49A2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3AA2D5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29B32B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6F629FE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CB5CB1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3C243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453D8C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E57043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A749C7" w:rsidRPr="00E06EEF" w14:paraId="1CDDFA97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2E9E1E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18C49B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прикладных задач с помощью системы линейных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F5A3F0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39F049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7F8C2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30FE6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509C726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749C7" w:rsidRPr="00E06EEF" w14:paraId="0E20C078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AE3418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B55CD9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5BD8CEC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3D41CD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B64300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D93BCBD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7BC4E9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/48190472</w:t>
              </w:r>
            </w:hyperlink>
          </w:p>
        </w:tc>
      </w:tr>
      <w:tr w:rsidR="00A749C7" w:rsidRPr="00E06EEF" w14:paraId="0693C46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984709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8DF54A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7ABE51D1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255BB0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DF40DC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6C13AD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DFC63F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3859</w:t>
              </w:r>
            </w:hyperlink>
          </w:p>
        </w:tc>
      </w:tr>
      <w:tr w:rsidR="00A749C7" w:rsidRPr="00E06EEF" w14:paraId="1CE15C8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DE1D2B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B5DC4F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5B30B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067F02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E742F8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502C8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0C912C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0B4B0B1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CA7FF97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404F51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целых, рациональных, иррациональных, показательных, логарифмических уравнений и неравенств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D3B0D6E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D7F16E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F9E124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E2F10E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A7ED6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cccfe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22E6209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8F6460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AEA5DD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C1F5B1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9F5AA8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9B4FC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150B6F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087557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A749C7" w:rsidRPr="00E06EEF" w14:paraId="5B4B1F7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17C94A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35F77B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систем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07FEE50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6E6363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8BA12C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56F246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3D346A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A749C7" w:rsidRPr="00E06EEF" w14:paraId="1015E42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C039A35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3FCC0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уравнений, систем и неравенств к решению 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математических задач и задач из различных областей науки и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78219CD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24CCB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FCDD93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12622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74B5558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deb</w:t>
              </w:r>
            </w:hyperlink>
          </w:p>
        </w:tc>
      </w:tr>
      <w:tr w:rsidR="00A749C7" w:rsidRPr="00E06EEF" w14:paraId="32E39E7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2DE0462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5AEC23" w14:textId="77777777" w:rsidR="00A749C7" w:rsidRDefault="00E311A0">
            <w:pPr>
              <w:spacing w:after="0"/>
              <w:ind w:left="135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"Интеграл и его применения. </w:t>
            </w:r>
            <w:r>
              <w:rPr>
                <w:rFonts w:ascii="Times New Roman" w:hAnsi="Times New Roman"/>
                <w:color w:val="000000"/>
                <w:sz w:val="24"/>
              </w:rPr>
              <w:t>Системы уравнений"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D21A798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F276ADA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3B17F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1358CA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5421319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A749C7" w:rsidRPr="00E06EEF" w14:paraId="4427955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1441DA4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31FC9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1B2EDF0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85EF0E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D4D545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AA88550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E0F186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1327</w:t>
              </w:r>
            </w:hyperlink>
          </w:p>
        </w:tc>
      </w:tr>
      <w:tr w:rsidR="00A749C7" w:rsidRPr="00E06EEF" w14:paraId="7148CCA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9CCE1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055A12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013ADE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03703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4F53DD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F51F6EE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67AD4F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32CC1FC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0E073CC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DC70B1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 в задачах из реальной жизни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8012AC1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FD1E6D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291667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F151BC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7D789B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A749C7" w:rsidRPr="00E06EEF" w14:paraId="39D4652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BECFD3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DBC4ACE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B8E9069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746E23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5620CB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D8D7D33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6808EF6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/51696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</w:hyperlink>
          </w:p>
        </w:tc>
      </w:tr>
      <w:tr w:rsidR="00A749C7" w:rsidRPr="00E06EEF" w14:paraId="56F9600A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389DB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B0789EA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B42A954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766D4C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EFCD6C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4C7F133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57CFCC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:rsidRPr="00E06EEF" w14:paraId="256007D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7E6371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5DBACC5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Признаки делимости целых чисел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77FC561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C3DC7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3EDFDA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C29A91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8CFF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43</w:t>
              </w:r>
            </w:hyperlink>
          </w:p>
        </w:tc>
      </w:tr>
      <w:tr w:rsidR="00A749C7" w:rsidRPr="00E06EEF" w14:paraId="6B79DFF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01957E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174F58B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A0A7BA8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F36B17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042655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E35946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88B84F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70541DC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D92ACF9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F02B1F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572EF1B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54BC17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4ABAB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BE9E44F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6E87EC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A749C7" w:rsidRPr="00E06EEF" w14:paraId="76AA7B7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06A5A4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80D82A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95B41F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FDE0F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2AC4DD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7329FA6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C2370C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87729</w:t>
              </w:r>
            </w:hyperlink>
          </w:p>
        </w:tc>
      </w:tr>
      <w:tr w:rsidR="00A749C7" w:rsidRPr="00E06EEF" w14:paraId="00910A62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54EE00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DF5C3D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865D6C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5ED96CB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6BE9EF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9E4826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E6B971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</w:hyperlink>
          </w:p>
        </w:tc>
      </w:tr>
      <w:tr w:rsidR="00A749C7" w:rsidRPr="00E06EEF" w14:paraId="41DB7E1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747F2C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E3A417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1BEF6BB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B044FE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F794300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6A0C5627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651F972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749C7" w:rsidRPr="00E06EEF" w14:paraId="0466598F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1C8196AC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27DF530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Уравнения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5340ED3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59298D11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A15ABE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C7097E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67F803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A749C7" w:rsidRPr="00E06EEF" w14:paraId="69BE54DE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586706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1940F9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827EA34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0E50A39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46A06B0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337254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459E6CB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86014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A749C7" w:rsidRPr="00E06EEF" w14:paraId="7C634D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5CAAA0E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AEABA0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9EF30F9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836B48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5B83A05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7969448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36C3460E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749C7" w:rsidRPr="00E06EEF" w14:paraId="3B8BB0D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08B0169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6608FB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176B4BB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2001B7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392A5A2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8D2682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AF2B16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/19304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aba</w:t>
              </w:r>
            </w:hyperlink>
          </w:p>
        </w:tc>
      </w:tr>
      <w:tr w:rsidR="00A749C7" w:rsidRPr="00E06EEF" w14:paraId="1C709DE4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790B7FA4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492CB37C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Неравенства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2EE6E18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0026497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6D9AE7A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38074BF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AF963A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A749C7" w:rsidRPr="00E06EEF" w14:paraId="01FBB2B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765EB5A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C02A60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CA81536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37429B13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143F54E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7267D2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A9C8735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749C7" w:rsidRPr="00E06EEF" w14:paraId="5609B61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004656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33B4215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Системы уравнений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06F615E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BF7226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2F069D2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5C18560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CA877D3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012476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A749C7" w:rsidRPr="00E06EEF" w14:paraId="2FB4509D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4D9C55EB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0198FAFB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64E12428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C34FC7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07C6D9D9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2A0012B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7F59B65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191</w:t>
              </w:r>
            </w:hyperlink>
          </w:p>
        </w:tc>
      </w:tr>
      <w:tr w:rsidR="00A749C7" w:rsidRPr="00E06EEF" w14:paraId="2969D6E9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3385755F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1F48B4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обобщение, систематизация знаний. Функции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3D905E30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667A3C24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7A620FB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1F01A2C5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CCE178A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/7017196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A749C7" w:rsidRPr="00E06EEF" w14:paraId="0E491593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C6670F3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6107FEFB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0ACDC1D2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2915894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CFFDD9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2EE4A9B2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54EE23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9889</w:t>
              </w:r>
            </w:hyperlink>
          </w:p>
        </w:tc>
      </w:tr>
      <w:tr w:rsidR="00A749C7" w:rsidRPr="00E06EEF" w14:paraId="11F0B716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24CD67B8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7710C3F9" w14:textId="77777777" w:rsidR="00A749C7" w:rsidRDefault="00E311A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593B2842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4D844F1B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67DBA48F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7044F569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2087B9D4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/2276973</w:t>
              </w:r>
            </w:hyperlink>
          </w:p>
        </w:tc>
      </w:tr>
      <w:tr w:rsidR="00A749C7" w:rsidRPr="00E06EEF" w14:paraId="0A0B16CB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5AAC7BE4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2619BCCF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446D2904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2ACB53CC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555A8EAD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0E206D53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0D0EC0E7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</w:hyperlink>
          </w:p>
        </w:tc>
      </w:tr>
      <w:tr w:rsidR="00A749C7" w:rsidRPr="00E06EEF" w14:paraId="1378622C" w14:textId="77777777">
        <w:trPr>
          <w:trHeight w:val="144"/>
          <w:tblCellSpacing w:w="20" w:type="nil"/>
        </w:trPr>
        <w:tc>
          <w:tcPr>
            <w:tcW w:w="453" w:type="dxa"/>
            <w:tcMar>
              <w:top w:w="50" w:type="dxa"/>
              <w:left w:w="100" w:type="dxa"/>
            </w:tcMar>
            <w:vAlign w:val="center"/>
          </w:tcPr>
          <w:p w14:paraId="6676180D" w14:textId="77777777" w:rsidR="00A749C7" w:rsidRDefault="00E311A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14:paraId="5B858E4D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Обобщение, систематизация знаний за курс алгебры и начал математического анализа 10-11 классов</w:t>
            </w:r>
          </w:p>
        </w:tc>
        <w:tc>
          <w:tcPr>
            <w:tcW w:w="795" w:type="dxa"/>
            <w:tcMar>
              <w:top w:w="50" w:type="dxa"/>
              <w:left w:w="100" w:type="dxa"/>
            </w:tcMar>
            <w:vAlign w:val="center"/>
          </w:tcPr>
          <w:p w14:paraId="2DB1092C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7BB9B7B8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1ECA0CC6" w14:textId="77777777" w:rsidR="00A749C7" w:rsidRDefault="00A749C7">
            <w:pPr>
              <w:spacing w:after="0"/>
              <w:ind w:left="135"/>
              <w:jc w:val="center"/>
            </w:pPr>
          </w:p>
        </w:tc>
        <w:tc>
          <w:tcPr>
            <w:tcW w:w="1122" w:type="dxa"/>
            <w:tcMar>
              <w:top w:w="50" w:type="dxa"/>
              <w:left w:w="100" w:type="dxa"/>
            </w:tcMar>
            <w:vAlign w:val="center"/>
          </w:tcPr>
          <w:p w14:paraId="4858D661" w14:textId="77777777" w:rsidR="00A749C7" w:rsidRDefault="00A749C7">
            <w:pPr>
              <w:spacing w:after="0"/>
              <w:ind w:left="135"/>
            </w:pPr>
          </w:p>
        </w:tc>
        <w:tc>
          <w:tcPr>
            <w:tcW w:w="1936" w:type="dxa"/>
            <w:tcMar>
              <w:top w:w="50" w:type="dxa"/>
              <w:left w:w="100" w:type="dxa"/>
            </w:tcMar>
            <w:vAlign w:val="center"/>
          </w:tcPr>
          <w:p w14:paraId="132527E6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cead</w:t>
              </w:r>
              <w:r w:rsidRPr="00344A6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749C7" w14:paraId="4DC3880C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5AEDA1" w14:textId="77777777" w:rsidR="00A749C7" w:rsidRPr="00344A68" w:rsidRDefault="00E311A0">
            <w:pPr>
              <w:spacing w:after="0"/>
              <w:ind w:left="135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50" w:type="dxa"/>
            <w:tcMar>
              <w:top w:w="50" w:type="dxa"/>
              <w:left w:w="100" w:type="dxa"/>
            </w:tcMar>
            <w:vAlign w:val="center"/>
          </w:tcPr>
          <w:p w14:paraId="175B0372" w14:textId="77777777" w:rsidR="00A749C7" w:rsidRDefault="00E311A0">
            <w:pPr>
              <w:spacing w:after="0"/>
              <w:ind w:left="135"/>
              <w:jc w:val="center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102 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14:paraId="199FEA9B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590" w:type="dxa"/>
            <w:tcMar>
              <w:top w:w="50" w:type="dxa"/>
              <w:left w:w="100" w:type="dxa"/>
            </w:tcMar>
            <w:vAlign w:val="center"/>
          </w:tcPr>
          <w:p w14:paraId="26F80D02" w14:textId="77777777" w:rsidR="00A749C7" w:rsidRDefault="00E311A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517D142" w14:textId="77777777" w:rsidR="00A749C7" w:rsidRDefault="00A749C7"/>
        </w:tc>
      </w:tr>
    </w:tbl>
    <w:p w14:paraId="6147219A" w14:textId="77777777" w:rsidR="00A749C7" w:rsidRDefault="00A749C7">
      <w:pPr>
        <w:sectPr w:rsidR="00A749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0E10AB5" w14:textId="77777777" w:rsidR="00A749C7" w:rsidRDefault="00A749C7">
      <w:pPr>
        <w:sectPr w:rsidR="00A749C7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4647B99" w14:textId="77777777" w:rsidR="00A749C7" w:rsidRPr="00344A68" w:rsidRDefault="00E311A0">
      <w:pPr>
        <w:spacing w:before="199" w:after="199" w:line="336" w:lineRule="auto"/>
        <w:ind w:left="120"/>
        <w:rPr>
          <w:lang w:val="ru-RU"/>
        </w:rPr>
      </w:pPr>
      <w:bookmarkStart w:id="18" w:name="block-60913874"/>
      <w:bookmarkEnd w:id="17"/>
      <w:r w:rsidRPr="00344A6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14:paraId="2DE67F1E" w14:textId="77777777" w:rsidR="00A749C7" w:rsidRPr="00344A68" w:rsidRDefault="00A749C7">
      <w:pPr>
        <w:spacing w:before="199" w:after="199" w:line="336" w:lineRule="auto"/>
        <w:ind w:left="120"/>
        <w:rPr>
          <w:lang w:val="ru-RU"/>
        </w:rPr>
      </w:pPr>
    </w:p>
    <w:p w14:paraId="7EA75B5D" w14:textId="77777777" w:rsidR="00A749C7" w:rsidRDefault="00E311A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5690B33" w14:textId="77777777" w:rsidR="00A749C7" w:rsidRDefault="00A749C7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368"/>
      </w:tblGrid>
      <w:tr w:rsidR="00A749C7" w:rsidRPr="00E06EEF" w14:paraId="251DA33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9DF8CA7" w14:textId="77777777" w:rsidR="00A749C7" w:rsidRDefault="00E311A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023B683" w14:textId="77777777" w:rsidR="00A749C7" w:rsidRPr="00344A68" w:rsidRDefault="00E311A0">
            <w:pPr>
              <w:spacing w:after="0"/>
              <w:ind w:left="192"/>
              <w:rPr>
                <w:lang w:val="ru-RU"/>
              </w:rPr>
            </w:pPr>
            <w:r w:rsidRPr="00344A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749C7" w14:paraId="59E3093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D0C71D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17829A8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749C7" w:rsidRPr="00E06EEF" w14:paraId="4989DE8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5E668FC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356871B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рациональное и действительное число, обыкновенная и десятичная дробь, проценты</w:t>
            </w:r>
          </w:p>
        </w:tc>
      </w:tr>
      <w:tr w:rsidR="00A749C7" w:rsidRPr="00E06EEF" w14:paraId="0C8ECDC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92A414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516F3AB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арифметические операции с рациональными и действительными числами</w:t>
            </w:r>
          </w:p>
        </w:tc>
      </w:tr>
      <w:tr w:rsidR="00A749C7" w:rsidRPr="00E06EEF" w14:paraId="3EFF96D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D78F91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4F82712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приближённые вычисления, используя правила округления, делать прикидку и оценку результата вычислений</w:t>
            </w:r>
          </w:p>
        </w:tc>
      </w:tr>
      <w:tr w:rsidR="00A749C7" w:rsidRPr="00E06EEF" w14:paraId="7202A091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E4B4E0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9FDA07C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степень с целым показателем, стандартная форма записи действительного числа, корень натуральной степени; использовать подходящую форму записи действительных чисел для решения практических задач и представления данных</w:t>
            </w:r>
          </w:p>
        </w:tc>
      </w:tr>
      <w:tr w:rsidR="00A749C7" w:rsidRPr="00E06EEF" w14:paraId="03540DA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9D6CD9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09AF273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синус, косинус и тангенс произвольного угла; использовать запись произвольного угла через обратные тригонометрические функции</w:t>
            </w:r>
          </w:p>
        </w:tc>
      </w:tr>
      <w:tr w:rsidR="00A749C7" w14:paraId="630A2A6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A9BAA0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0D6FF3A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749C7" w:rsidRPr="00E06EEF" w14:paraId="61466F9F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808FB6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BA12CF5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тождество, уравнение, неравенство, целое, рациональное, иррациональное уравнение, неравенство, тригонометрическое уравнение</w:t>
            </w:r>
          </w:p>
        </w:tc>
      </w:tr>
      <w:tr w:rsidR="00A749C7" w:rsidRPr="00E06EEF" w14:paraId="0A5C8CB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634FE9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A17491D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тригонометрических выражений и решать тригонометрические уравнения</w:t>
            </w:r>
          </w:p>
        </w:tc>
      </w:tr>
      <w:tr w:rsidR="00A749C7" w:rsidRPr="00E06EEF" w14:paraId="48C18D1A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B90192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2210B77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целых, рациональных и иррациональных выражений и решать основные типы целых, рациональных и иррациональных уравнений и неравенств</w:t>
            </w:r>
          </w:p>
        </w:tc>
      </w:tr>
      <w:tr w:rsidR="00A749C7" w:rsidRPr="00E06EEF" w14:paraId="3B125108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44EF31E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3D19A1F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уравнения и неравенства для решения математических задач и задач из различных областей науки и реальной жизни</w:t>
            </w:r>
          </w:p>
        </w:tc>
      </w:tr>
      <w:tr w:rsidR="00A749C7" w:rsidRPr="00E06EEF" w14:paraId="52BDAA53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8BB7B78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B7C8315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по условию задачи, исследовать построенные модели с использованием аппарата алгебры</w:t>
            </w:r>
          </w:p>
        </w:tc>
      </w:tr>
      <w:tr w:rsidR="00A749C7" w14:paraId="2055F1A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13C08FE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0731E61F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A749C7" w:rsidRPr="00E06EEF" w14:paraId="7F6B22E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C255F74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0CBA44E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функция, способы задания функции, область определения и множество значений функции, график функции, взаимно обратные функции</w:t>
            </w:r>
          </w:p>
        </w:tc>
      </w:tr>
      <w:tr w:rsidR="00A749C7" w:rsidRPr="00E06EEF" w14:paraId="4DB9972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C268DDF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7E1D8664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чётность и нечётность функции, нули функции, промежутки знакопостоянства</w:t>
            </w:r>
          </w:p>
        </w:tc>
      </w:tr>
      <w:tr w:rsidR="00A749C7" w:rsidRPr="00E06EEF" w14:paraId="7FEAABBC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3E7769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1BCB7F9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решения уравнений</w:t>
            </w:r>
          </w:p>
        </w:tc>
      </w:tr>
      <w:tr w:rsidR="00A749C7" w:rsidRPr="00E06EEF" w14:paraId="102CC787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8CB5B28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5C750424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Строить и читать графики линейной функции, квадратичной функции, степенной функции с целым показателем</w:t>
            </w:r>
          </w:p>
        </w:tc>
      </w:tr>
      <w:tr w:rsidR="00A749C7" w:rsidRPr="00E06EEF" w14:paraId="197F79F4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20EF2F7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FD4652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при решении задач из других учебных предметов и реальной жизни, выражать формулами зависимости между величинами</w:t>
            </w:r>
          </w:p>
        </w:tc>
      </w:tr>
      <w:tr w:rsidR="00A749C7" w14:paraId="00F0DBAD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A764807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36B60BD6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A749C7" w:rsidRPr="00E06EEF" w14:paraId="56A2EBA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3328218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59B6CA0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последовательность, арифметическая и геометрическая прогрессии</w:t>
            </w:r>
          </w:p>
        </w:tc>
      </w:tr>
      <w:tr w:rsidR="00A749C7" w:rsidRPr="00E06EEF" w14:paraId="2A7B494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43379710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46AB08BE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бесконечно убывающая геометрическая прогрессия, сумма бесконечно убывающей геометрической прогрессии</w:t>
            </w:r>
          </w:p>
        </w:tc>
      </w:tr>
      <w:tr w:rsidR="00A749C7" w14:paraId="49F530D9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6B5E920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BBD5867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Задавать последовательности различными способами</w:t>
            </w:r>
          </w:p>
        </w:tc>
      </w:tr>
      <w:tr w:rsidR="00A749C7" w:rsidRPr="00E06EEF" w14:paraId="7210757B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E5FCEF8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C93EDA4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свойства последовательностей и прогрессий для решения реальных задач прикладного характера</w:t>
            </w:r>
          </w:p>
        </w:tc>
      </w:tr>
      <w:tr w:rsidR="00A749C7" w14:paraId="5E55A5F0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7C77E5C4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EB69A99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A749C7" w:rsidRPr="00E06EEF" w14:paraId="3138C5F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16CBD78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2518531A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множество, операции над множествами</w:t>
            </w:r>
          </w:p>
        </w:tc>
      </w:tr>
      <w:tr w:rsidR="00A749C7" w:rsidRPr="00E06EEF" w14:paraId="6CE2BBA2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6A1067EE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126FFA51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теоретико-множественный аппарат для описания реальных процессов и явлений, при решении задач из других учебных предметов</w:t>
            </w:r>
          </w:p>
        </w:tc>
      </w:tr>
      <w:tr w:rsidR="00A749C7" w:rsidRPr="00E06EEF" w14:paraId="4D7A52CE" w14:textId="77777777">
        <w:trPr>
          <w:trHeight w:val="144"/>
        </w:trPr>
        <w:tc>
          <w:tcPr>
            <w:tcW w:w="1807" w:type="dxa"/>
            <w:tcMar>
              <w:top w:w="50" w:type="dxa"/>
              <w:left w:w="100" w:type="dxa"/>
            </w:tcMar>
            <w:vAlign w:val="center"/>
          </w:tcPr>
          <w:p w14:paraId="5145174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211" w:type="dxa"/>
            <w:tcMar>
              <w:top w:w="50" w:type="dxa"/>
              <w:left w:w="100" w:type="dxa"/>
            </w:tcMar>
            <w:vAlign w:val="center"/>
          </w:tcPr>
          <w:p w14:paraId="629A1DE9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определение, теорема, следствие, доказательство</w:t>
            </w:r>
          </w:p>
        </w:tc>
      </w:tr>
    </w:tbl>
    <w:p w14:paraId="68C77689" w14:textId="77777777" w:rsidR="00A749C7" w:rsidRPr="00344A68" w:rsidRDefault="00A749C7">
      <w:pPr>
        <w:spacing w:after="0" w:line="336" w:lineRule="auto"/>
        <w:ind w:left="120"/>
        <w:rPr>
          <w:lang w:val="ru-RU"/>
        </w:rPr>
      </w:pPr>
    </w:p>
    <w:p w14:paraId="471B4D78" w14:textId="77777777" w:rsidR="00A749C7" w:rsidRDefault="00E311A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>11 КЛАСС</w:t>
      </w:r>
    </w:p>
    <w:p w14:paraId="7D77DD6A" w14:textId="77777777" w:rsidR="00A749C7" w:rsidRDefault="00A749C7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0"/>
        <w:gridCol w:w="7329"/>
      </w:tblGrid>
      <w:tr w:rsidR="00A749C7" w:rsidRPr="00E06EEF" w14:paraId="4FEC64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A763021" w14:textId="77777777" w:rsidR="00A749C7" w:rsidRDefault="00E311A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3214F50" w14:textId="77777777" w:rsidR="00A749C7" w:rsidRPr="00344A68" w:rsidRDefault="00E311A0">
            <w:pPr>
              <w:spacing w:after="0"/>
              <w:ind w:left="192"/>
              <w:rPr>
                <w:lang w:val="ru-RU"/>
              </w:rPr>
            </w:pPr>
            <w:r w:rsidRPr="00344A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A749C7" w14:paraId="30AF7EE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ACA75C5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414E55B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749C7" w:rsidRPr="00E06EEF" w14:paraId="1220E1F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7A4D350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94B8B03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натуральное, целое число; использовать признаки делимости целых чисел, разложение числа на простые множители для решения задач</w:t>
            </w:r>
          </w:p>
        </w:tc>
      </w:tr>
      <w:tr w:rsidR="00A749C7" w:rsidRPr="00E06EEF" w14:paraId="56F142D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289551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992FC99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понятием: степень с рациональным показателем</w:t>
            </w:r>
          </w:p>
        </w:tc>
      </w:tr>
      <w:tr w:rsidR="00A749C7" w:rsidRPr="00E06EEF" w14:paraId="0B32FF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9EE47E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AB05ED5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логарифм числа, десятичные и натуральные логарифмы</w:t>
            </w:r>
          </w:p>
        </w:tc>
      </w:tr>
      <w:tr w:rsidR="00A749C7" w14:paraId="4B7354E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8FFCC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4E189E1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749C7" w:rsidRPr="00E06EEF" w14:paraId="6E7EA8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28E004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CADB17C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свойства степени для преобразования выражений, оперировать понятиями: показательное уравнение и неравенство; решать основные типы показательных уравнений и неравенств</w:t>
            </w:r>
          </w:p>
        </w:tc>
      </w:tr>
      <w:tr w:rsidR="00A749C7" w:rsidRPr="00E06EEF" w14:paraId="178D192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01076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E860C28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Выполнять преобразования выражений, содержащих логарифмы; оперировать понятиями: логарифмическое уравнение и неравенство; решать основные типы логарифмических уравнений и неравенств</w:t>
            </w:r>
          </w:p>
        </w:tc>
      </w:tr>
      <w:tr w:rsidR="00A749C7" w:rsidRPr="00E06EEF" w14:paraId="0DF0BFD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0B812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365A828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тригонометрических неравенств</w:t>
            </w:r>
          </w:p>
        </w:tc>
      </w:tr>
      <w:tr w:rsidR="00A749C7" w:rsidRPr="00E06EEF" w14:paraId="1618DD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7FCE64F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6C1C55EA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система линейных уравнений и её решение; использовать систему линейных уравнений для решения практических задач</w:t>
            </w:r>
          </w:p>
        </w:tc>
      </w:tr>
      <w:tr w:rsidR="00A749C7" w:rsidRPr="00E06EEF" w14:paraId="3760324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F4974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C5BC34E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решения простейших систем и совокупностей рациональных уравнений и неравенств</w:t>
            </w:r>
          </w:p>
        </w:tc>
      </w:tr>
      <w:tr w:rsidR="00A749C7" w:rsidRPr="00E06EEF" w14:paraId="5A752A8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755DF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1A322A7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Моделировать реальные ситуации на языке алгебры, составлять выражения, уравнения, неравенства и системы по условию задачи, исследовать построенные модели с использованием аппарата алгебры</w:t>
            </w:r>
          </w:p>
        </w:tc>
      </w:tr>
      <w:tr w:rsidR="00A749C7" w14:paraId="620E23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BEE25F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5A32986B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A749C7" w:rsidRPr="00E06EEF" w14:paraId="42B707D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3657B4E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7383786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Оперировать понятиями: периодическая функция, промежутки монотонности функции, точки экстремума функции, наибольшее и </w:t>
            </w:r>
            <w:r w:rsidRPr="00344A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lastRenderedPageBreak/>
              <w:t>наименьшее значения функции на промежутке; использовать их для исследования функции, заданной графиком</w:t>
            </w:r>
          </w:p>
        </w:tc>
      </w:tr>
      <w:tr w:rsidR="00A749C7" w:rsidRPr="00E06EEF" w14:paraId="7689955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B5909E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A799D06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Оперировать понятиями: графики показательной, логарифмической и тригонометрических функций; изображать их на координатной плоскости и использовать для решения уравнений и неравенств</w:t>
            </w:r>
          </w:p>
        </w:tc>
      </w:tr>
      <w:tr w:rsidR="00A749C7" w:rsidRPr="00E06EEF" w14:paraId="0402DF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3246B8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ECFC699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Изображать на координатной плоскости графики линейных уравнений и использовать их для решения системы линейных уравнений</w:t>
            </w:r>
          </w:p>
        </w:tc>
      </w:tr>
      <w:tr w:rsidR="00A749C7" w:rsidRPr="00E06EEF" w14:paraId="4A8D9D9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5498B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3174026B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графики функций для исследования процессов и зависимостей из других учебных дисциплин</w:t>
            </w:r>
          </w:p>
        </w:tc>
      </w:tr>
      <w:tr w:rsidR="00A749C7" w14:paraId="46F53D9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5E4423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0CDEC77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A749C7" w:rsidRPr="00E06EEF" w14:paraId="3A8237E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94891B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00AD461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непрерывная функция, производная функции; использовать геометрический и физический смысл производной для решения задач</w:t>
            </w:r>
          </w:p>
        </w:tc>
      </w:tr>
      <w:tr w:rsidR="00A749C7" w:rsidRPr="00E06EEF" w14:paraId="24FAA7B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A64D6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76F4B618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производные элементарных функций, вычислять производные суммы, произведения, частного функций</w:t>
            </w:r>
          </w:p>
        </w:tc>
      </w:tr>
      <w:tr w:rsidR="00A749C7" w:rsidRPr="00E06EEF" w14:paraId="24FB95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F00C7A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BF8705E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исследования функции на монотонность и экстремумы, применять результаты исследования к построению графиков</w:t>
            </w:r>
          </w:p>
        </w:tc>
      </w:tr>
      <w:tr w:rsidR="00A749C7" w:rsidRPr="00E06EEF" w14:paraId="7C1645E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291D17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0F1D8F7C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производную для нахождения наилучшего решения в прикладных, в том числе социально-экономических, задачах</w:t>
            </w:r>
          </w:p>
        </w:tc>
      </w:tr>
      <w:tr w:rsidR="00A749C7" w:rsidRPr="00E06EEF" w14:paraId="4301815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85E35F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1470B5F7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первообразная и интеграл; понимать геометрический и физический смысл интеграла</w:t>
            </w:r>
          </w:p>
        </w:tc>
      </w:tr>
      <w:tr w:rsidR="00A749C7" w:rsidRPr="00E06EEF" w14:paraId="6D2B355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BCC0B2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4DD48626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Находить первообразные элементарных функций, вычислять интеграл по формуле Ньютона – Лейбница</w:t>
            </w:r>
          </w:p>
        </w:tc>
      </w:tr>
      <w:tr w:rsidR="00A749C7" w:rsidRPr="00E06EEF" w14:paraId="4012482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DAB67FC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1927" w:type="dxa"/>
            <w:tcMar>
              <w:top w:w="50" w:type="dxa"/>
              <w:left w:w="100" w:type="dxa"/>
            </w:tcMar>
            <w:vAlign w:val="center"/>
          </w:tcPr>
          <w:p w14:paraId="23C10CBC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Решать прикладные задачи, в том числе социально-экономического и физического характера, средствами математического анализа</w:t>
            </w:r>
          </w:p>
        </w:tc>
      </w:tr>
    </w:tbl>
    <w:p w14:paraId="18663744" w14:textId="77777777" w:rsidR="00A749C7" w:rsidRPr="00344A68" w:rsidRDefault="00A749C7">
      <w:pPr>
        <w:spacing w:after="0" w:line="336" w:lineRule="auto"/>
        <w:ind w:left="120"/>
        <w:rPr>
          <w:lang w:val="ru-RU"/>
        </w:rPr>
      </w:pPr>
    </w:p>
    <w:p w14:paraId="2462E94C" w14:textId="77777777" w:rsidR="00A749C7" w:rsidRPr="00344A68" w:rsidRDefault="00A749C7">
      <w:pPr>
        <w:rPr>
          <w:lang w:val="ru-RU"/>
        </w:rPr>
        <w:sectPr w:rsidR="00A749C7" w:rsidRPr="00344A68">
          <w:pgSz w:w="11906" w:h="16383"/>
          <w:pgMar w:top="1134" w:right="850" w:bottom="1134" w:left="1701" w:header="720" w:footer="720" w:gutter="0"/>
          <w:cols w:space="720"/>
        </w:sectPr>
      </w:pPr>
    </w:p>
    <w:p w14:paraId="019CC7EE" w14:textId="77777777" w:rsidR="00A749C7" w:rsidRDefault="00E311A0">
      <w:pPr>
        <w:spacing w:before="199" w:after="199" w:line="336" w:lineRule="auto"/>
        <w:ind w:left="120"/>
      </w:pPr>
      <w:bookmarkStart w:id="19" w:name="block-60913875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76AE953A" w14:textId="77777777" w:rsidR="00A749C7" w:rsidRDefault="00A749C7">
      <w:pPr>
        <w:spacing w:after="0"/>
        <w:ind w:left="120"/>
      </w:pPr>
    </w:p>
    <w:p w14:paraId="229FD2E0" w14:textId="77777777" w:rsidR="00A749C7" w:rsidRDefault="00E311A0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6869A3AE" w14:textId="77777777" w:rsidR="00A749C7" w:rsidRDefault="00A749C7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2"/>
        <w:gridCol w:w="8427"/>
      </w:tblGrid>
      <w:tr w:rsidR="00A749C7" w14:paraId="62646E3A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7B92EEA" w14:textId="77777777" w:rsidR="00A749C7" w:rsidRDefault="00E311A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649A5A4" w14:textId="77777777" w:rsidR="00A749C7" w:rsidRDefault="00E311A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749C7" w14:paraId="39FDC67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1E58541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D35F4D1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749C7" w:rsidRPr="00E06EEF" w14:paraId="1808914A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7B3F3E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DA11753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дроби. Арифметические операции с рациональными числами, преобразования числовых выражений. Применение дробей и процентов для решения прикладных задач из различных отраслей знаний и реальной жизни</w:t>
            </w:r>
          </w:p>
        </w:tc>
      </w:tr>
      <w:tr w:rsidR="00A749C7" w14:paraId="11327F3D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BBA77F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B98D50F" w14:textId="77777777" w:rsidR="00A749C7" w:rsidRDefault="00E311A0">
            <w:pPr>
              <w:spacing w:after="0" w:line="336" w:lineRule="auto"/>
              <w:ind w:left="234"/>
              <w:jc w:val="both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Рациональные и иррациональные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A749C7" w:rsidRPr="00E06EEF" w14:paraId="385E1C6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947F205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381C7FC3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целым показателем. Стандартная форма записи действительного числа. Использование подходящей формы записи действительных чисел для решения практических задач и представления данных</w:t>
            </w:r>
          </w:p>
        </w:tc>
      </w:tr>
      <w:tr w:rsidR="00A749C7" w:rsidRPr="00E06EEF" w14:paraId="18E8A3A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D757178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D8EC356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A749C7" w:rsidRPr="00E06EEF" w14:paraId="2BFF1C14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FDBA07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7A83B7E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A749C7" w14:paraId="0705F16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74E4F3C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E69AC5C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749C7" w14:paraId="478173D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A0AEE2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05F6A64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Тождества и тождественные преобразования</w:t>
            </w:r>
          </w:p>
        </w:tc>
      </w:tr>
      <w:tr w:rsidR="00A749C7" w:rsidRPr="00E06EEF" w14:paraId="3906274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C44EB9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B0E274B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тригонометрических выражений. Основные тригонометрические формулы</w:t>
            </w:r>
          </w:p>
        </w:tc>
      </w:tr>
      <w:tr w:rsidR="00A749C7" w14:paraId="3A578D71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C1D05F7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07A994A" w14:textId="77777777" w:rsidR="00A749C7" w:rsidRDefault="00E311A0">
            <w:pPr>
              <w:spacing w:after="0" w:line="336" w:lineRule="auto"/>
              <w:ind w:left="234"/>
              <w:jc w:val="both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Уравнение, корень уравнения. Неравенство, решение неравенства. </w:t>
            </w:r>
            <w:r>
              <w:rPr>
                <w:rFonts w:ascii="Times New Roman" w:hAnsi="Times New Roman"/>
                <w:color w:val="000000"/>
                <w:sz w:val="24"/>
              </w:rPr>
              <w:t>Метод интервалов</w:t>
            </w:r>
          </w:p>
        </w:tc>
      </w:tr>
      <w:tr w:rsidR="00A749C7" w:rsidRPr="00E06EEF" w14:paraId="118AA51A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BD9EE8F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2A1BADF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целых и дробно-рациональных уравнений и неравенств</w:t>
            </w:r>
          </w:p>
        </w:tc>
      </w:tr>
      <w:tr w:rsidR="00A749C7" w:rsidRPr="00E06EEF" w14:paraId="68EE2F84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EEC90BF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4799FA4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Решение иррациональных уравнений и неравенств</w:t>
            </w:r>
          </w:p>
        </w:tc>
      </w:tr>
      <w:tr w:rsidR="00A749C7" w14:paraId="3D450342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4A1CC1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E1F9933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Решение тригонометрических уравнений</w:t>
            </w:r>
          </w:p>
        </w:tc>
      </w:tr>
      <w:tr w:rsidR="00A749C7" w:rsidRPr="00E06EEF" w14:paraId="190AB0D8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B9ACAA1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C5C3930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 и неравенств к решению математических задач и задач из различных областей науки и реальной жизни</w:t>
            </w:r>
          </w:p>
        </w:tc>
      </w:tr>
      <w:tr w:rsidR="00A749C7" w14:paraId="60B6EB37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A2F101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A89BA26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A749C7" w14:paraId="4849DF5C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646A8BA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667C4402" w14:textId="77777777" w:rsidR="00A749C7" w:rsidRDefault="00E311A0">
            <w:pPr>
              <w:spacing w:after="0" w:line="336" w:lineRule="auto"/>
              <w:ind w:left="234"/>
              <w:jc w:val="both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Взаимно обратные функции</w:t>
            </w:r>
          </w:p>
        </w:tc>
      </w:tr>
      <w:tr w:rsidR="00A749C7" w:rsidRPr="00E06EEF" w14:paraId="36F6D56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50AB61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6F7AEBA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Чётные и нечётные функции</w:t>
            </w:r>
          </w:p>
        </w:tc>
      </w:tr>
      <w:tr w:rsidR="00A749C7" w:rsidRPr="00E06EEF" w14:paraId="1B243A4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3665EDB1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7F5C8340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A749C7" w:rsidRPr="00E06EEF" w14:paraId="5328ADC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7DD1574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78CE48C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Тригонометрическая окружность, определение тригонометрических функций числового аргумента</w:t>
            </w:r>
          </w:p>
        </w:tc>
      </w:tr>
      <w:tr w:rsidR="00A749C7" w14:paraId="0992ACE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AA023E7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C8E48FB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A749C7" w:rsidRPr="00E06EEF" w14:paraId="4E5EFC3B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5AFF42E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0DB75C5C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Последовательности, способы задания последовательностей. Монотонные последовательности</w:t>
            </w:r>
          </w:p>
        </w:tc>
      </w:tr>
      <w:tr w:rsidR="00A749C7" w:rsidRPr="00E06EEF" w14:paraId="14764C69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2CFF2FD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54DBEF40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Бесконечно убывающая геометрическая прогрессия. Сумма бесконечно убывающей геометрической прогрессии. Формула сложных процентов. Использование прогрессии для решения реальных задач прикладного характера</w:t>
            </w:r>
          </w:p>
        </w:tc>
      </w:tr>
      <w:tr w:rsidR="00A749C7" w14:paraId="42BA4E8E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195E09A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47A5E7CC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A749C7" w:rsidRPr="00E06EEF" w14:paraId="54A4AFA3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00648870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2BD2E4EA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Венна. Применение теоретико-множественного аппарата для описания реальных процессов и явлений, при решении задач из других учебных предметов</w:t>
            </w:r>
          </w:p>
        </w:tc>
      </w:tr>
      <w:tr w:rsidR="00A749C7" w14:paraId="42A54FAF" w14:textId="77777777">
        <w:trPr>
          <w:trHeight w:val="144"/>
        </w:trPr>
        <w:tc>
          <w:tcPr>
            <w:tcW w:w="884" w:type="dxa"/>
            <w:tcMar>
              <w:top w:w="50" w:type="dxa"/>
              <w:left w:w="100" w:type="dxa"/>
            </w:tcMar>
            <w:vAlign w:val="center"/>
          </w:tcPr>
          <w:p w14:paraId="4CF2E525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76" w:type="dxa"/>
            <w:tcMar>
              <w:top w:w="50" w:type="dxa"/>
              <w:left w:w="100" w:type="dxa"/>
            </w:tcMar>
            <w:vAlign w:val="center"/>
          </w:tcPr>
          <w:p w14:paraId="1D4D899F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Определение, теорема, следствие, доказательство</w:t>
            </w:r>
          </w:p>
        </w:tc>
      </w:tr>
    </w:tbl>
    <w:p w14:paraId="5AEECBE2" w14:textId="77777777" w:rsidR="00A749C7" w:rsidRDefault="00A749C7">
      <w:pPr>
        <w:spacing w:after="0"/>
        <w:ind w:left="120"/>
      </w:pPr>
    </w:p>
    <w:p w14:paraId="161078BE" w14:textId="77777777" w:rsidR="00A749C7" w:rsidRDefault="00E311A0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10F4CA1F" w14:textId="77777777" w:rsidR="00A749C7" w:rsidRDefault="00A749C7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02"/>
        <w:gridCol w:w="8353"/>
      </w:tblGrid>
      <w:tr w:rsidR="00A749C7" w14:paraId="5154914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FACA7A" w14:textId="77777777" w:rsidR="00A749C7" w:rsidRDefault="00E311A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5365B2C" w14:textId="77777777" w:rsidR="00A749C7" w:rsidRDefault="00E311A0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749C7" w14:paraId="58F6845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45753E0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539797E" w14:textId="77777777" w:rsidR="00A749C7" w:rsidRDefault="00E311A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749C7" w:rsidRPr="00E06EEF" w14:paraId="1D332ED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43F7524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17DABC4" w14:textId="77777777" w:rsidR="00A749C7" w:rsidRPr="00344A68" w:rsidRDefault="00E311A0">
            <w:pPr>
              <w:spacing w:after="0" w:line="336" w:lineRule="auto"/>
              <w:ind w:left="172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A749C7" w:rsidRPr="00E06EEF" w14:paraId="04133C4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F9876CC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7124CA6" w14:textId="77777777" w:rsidR="00A749C7" w:rsidRPr="00344A68" w:rsidRDefault="00E311A0">
            <w:pPr>
              <w:spacing w:after="0" w:line="336" w:lineRule="auto"/>
              <w:ind w:left="172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Степень с рациональным показателем. Свойства степени</w:t>
            </w:r>
          </w:p>
        </w:tc>
      </w:tr>
      <w:tr w:rsidR="00A749C7" w:rsidRPr="00E06EEF" w14:paraId="5081BC5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0FCE7BA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152CCA6" w14:textId="77777777" w:rsidR="00A749C7" w:rsidRPr="00344A68" w:rsidRDefault="00E311A0">
            <w:pPr>
              <w:spacing w:after="0" w:line="336" w:lineRule="auto"/>
              <w:ind w:left="172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A749C7" w14:paraId="25F68C93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C24479B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6DBB68A" w14:textId="77777777" w:rsidR="00A749C7" w:rsidRDefault="00E311A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749C7" w14:paraId="5FD5CCE0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E7B9EF8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78E7971" w14:textId="77777777" w:rsidR="00A749C7" w:rsidRDefault="00E311A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выражений, содержащих логарифмы</w:t>
            </w:r>
          </w:p>
        </w:tc>
      </w:tr>
      <w:tr w:rsidR="00A749C7" w:rsidRPr="00E06EEF" w14:paraId="783EB99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28218BA3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9F6B306" w14:textId="77777777" w:rsidR="00A749C7" w:rsidRPr="00344A68" w:rsidRDefault="00E311A0">
            <w:pPr>
              <w:spacing w:after="0" w:line="336" w:lineRule="auto"/>
              <w:ind w:left="172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Преобразование выражений, содержащих степени с рациональным показателем</w:t>
            </w:r>
          </w:p>
        </w:tc>
      </w:tr>
      <w:tr w:rsidR="00A749C7" w14:paraId="31A8D24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96353A4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28C7673" w14:textId="77777777" w:rsidR="00A749C7" w:rsidRDefault="00E311A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Примеры тригонометрических неравенств</w:t>
            </w:r>
          </w:p>
        </w:tc>
      </w:tr>
      <w:tr w:rsidR="00A749C7" w14:paraId="4460037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4979F9F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7D36896" w14:textId="77777777" w:rsidR="00A749C7" w:rsidRDefault="00E311A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уравнения и неравенства</w:t>
            </w:r>
          </w:p>
        </w:tc>
      </w:tr>
      <w:tr w:rsidR="00A749C7" w14:paraId="51472DF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271657D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34F38E9" w14:textId="77777777" w:rsidR="00A749C7" w:rsidRDefault="00E311A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Логарифмические уравнения и неравенства</w:t>
            </w:r>
          </w:p>
        </w:tc>
      </w:tr>
      <w:tr w:rsidR="00A749C7" w:rsidRPr="00E06EEF" w14:paraId="457AA94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2BA5496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14BD6C2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линейных уравнений. Решение прикладных задач с помощью системы линейных уравнений</w:t>
            </w:r>
          </w:p>
        </w:tc>
      </w:tr>
      <w:tr w:rsidR="00A749C7" w:rsidRPr="00E06EEF" w14:paraId="0538745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BC78E9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2774901" w14:textId="77777777" w:rsidR="00A749C7" w:rsidRPr="00344A68" w:rsidRDefault="00E311A0">
            <w:pPr>
              <w:spacing w:after="0" w:line="336" w:lineRule="auto"/>
              <w:ind w:left="172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рациональных уравнений и неравенств</w:t>
            </w:r>
          </w:p>
        </w:tc>
      </w:tr>
      <w:tr w:rsidR="00A749C7" w:rsidRPr="00E06EEF" w14:paraId="6C21F7FE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1D42AA9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2375754E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уравнений, систем и неравенств к решению математических задач и задач из различных областей науки и реальной жизни</w:t>
            </w:r>
          </w:p>
        </w:tc>
      </w:tr>
      <w:tr w:rsidR="00A749C7" w14:paraId="115F2764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E33B020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FF8A858" w14:textId="77777777" w:rsidR="00A749C7" w:rsidRDefault="00E311A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A749C7" w:rsidRPr="00E06EEF" w14:paraId="0A69870B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A76DEA1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D477BEA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Функция. Периодические функции.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A749C7" w:rsidRPr="00E06EEF" w14:paraId="487721F2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D6E6BF8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6030BAB2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A749C7" w:rsidRPr="00E06EEF" w14:paraId="2987F7AC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1D5E0E3E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3C552562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A749C7" w:rsidRPr="00E06EEF" w14:paraId="1E98D04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0353782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49F4EA4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решения уравнений и линейных систем</w:t>
            </w:r>
          </w:p>
        </w:tc>
      </w:tr>
      <w:tr w:rsidR="00A749C7" w:rsidRPr="00E06EEF" w14:paraId="0291F176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677C1B5F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F32FFF4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графиков функций для исследования процессов и зависимостей, которые возникают при решении задач из других учебных предметов и реальной жизни</w:t>
            </w:r>
          </w:p>
        </w:tc>
      </w:tr>
      <w:tr w:rsidR="00A749C7" w14:paraId="0C73822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3E8E9B9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95B3E59" w14:textId="77777777" w:rsidR="00A749C7" w:rsidRDefault="00E311A0">
            <w:pPr>
              <w:spacing w:after="0" w:line="336" w:lineRule="auto"/>
              <w:ind w:left="172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A749C7" w:rsidRPr="00E06EEF" w14:paraId="4024BDBD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4655A169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E1E014D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функции. Метод интервалов для решения неравенств</w:t>
            </w:r>
          </w:p>
        </w:tc>
      </w:tr>
      <w:tr w:rsidR="00A749C7" w:rsidRPr="00E06EEF" w14:paraId="71BEA75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5C8FE289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6F28AAC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Геометрический и физический смысл производной</w:t>
            </w:r>
          </w:p>
        </w:tc>
      </w:tr>
      <w:tr w:rsidR="00A749C7" w:rsidRPr="00E06EEF" w14:paraId="01D5D5F9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A26EA62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01FA7E8F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Производные элементарных функций. Формулы нахождения производной суммы, произведения и частного функций</w:t>
            </w:r>
          </w:p>
        </w:tc>
      </w:tr>
      <w:tr w:rsidR="00A749C7" w14:paraId="59FC33CA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37E5069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1FDF70EF" w14:textId="77777777" w:rsidR="00A749C7" w:rsidRDefault="00E311A0">
            <w:pPr>
              <w:spacing w:after="0" w:line="336" w:lineRule="auto"/>
              <w:ind w:left="172"/>
              <w:jc w:val="both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A749C7" w:rsidRPr="00E06EEF" w14:paraId="00DB5D48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3B5BAA88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46A9F2FB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Применение производной для нахождения наилучшего решения в прикладных задачах, для определения скорости процесса, заданного формулой или графиком</w:t>
            </w:r>
          </w:p>
        </w:tc>
      </w:tr>
      <w:tr w:rsidR="00A749C7" w14:paraId="594D3231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7A963B51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706E7A0D" w14:textId="77777777" w:rsidR="00A749C7" w:rsidRDefault="00E311A0">
            <w:pPr>
              <w:spacing w:after="0" w:line="336" w:lineRule="auto"/>
              <w:ind w:left="172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Таблица первообразных</w:t>
            </w:r>
          </w:p>
        </w:tc>
      </w:tr>
      <w:tr w:rsidR="00A749C7" w:rsidRPr="00E06EEF" w14:paraId="139FD36F" w14:textId="77777777">
        <w:trPr>
          <w:trHeight w:val="144"/>
        </w:trPr>
        <w:tc>
          <w:tcPr>
            <w:tcW w:w="1203" w:type="dxa"/>
            <w:tcMar>
              <w:top w:w="50" w:type="dxa"/>
              <w:left w:w="100" w:type="dxa"/>
            </w:tcMar>
            <w:vAlign w:val="center"/>
          </w:tcPr>
          <w:p w14:paraId="018B6A2E" w14:textId="77777777" w:rsidR="00A749C7" w:rsidRDefault="00E311A0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13075" w:type="dxa"/>
            <w:tcMar>
              <w:top w:w="50" w:type="dxa"/>
              <w:left w:w="100" w:type="dxa"/>
            </w:tcMar>
            <w:vAlign w:val="center"/>
          </w:tcPr>
          <w:p w14:paraId="5C751B29" w14:textId="77777777" w:rsidR="00A749C7" w:rsidRPr="00344A68" w:rsidRDefault="00E311A0">
            <w:pPr>
              <w:spacing w:after="0" w:line="336" w:lineRule="auto"/>
              <w:ind w:left="172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Интеграл, его геометрический и физический смысл. Вычисление интеграла по формуле Ньютона – Лейбница</w:t>
            </w:r>
          </w:p>
        </w:tc>
      </w:tr>
    </w:tbl>
    <w:p w14:paraId="757EF89A" w14:textId="77777777" w:rsidR="00A749C7" w:rsidRPr="00344A68" w:rsidRDefault="00A749C7">
      <w:pPr>
        <w:rPr>
          <w:lang w:val="ru-RU"/>
        </w:rPr>
        <w:sectPr w:rsidR="00A749C7" w:rsidRPr="00344A68">
          <w:pgSz w:w="11906" w:h="16383"/>
          <w:pgMar w:top="1134" w:right="850" w:bottom="1134" w:left="1701" w:header="720" w:footer="720" w:gutter="0"/>
          <w:cols w:space="720"/>
        </w:sectPr>
      </w:pPr>
    </w:p>
    <w:p w14:paraId="23141D64" w14:textId="77777777" w:rsidR="00A749C7" w:rsidRPr="00344A68" w:rsidRDefault="00E311A0">
      <w:pPr>
        <w:spacing w:before="199" w:after="199" w:line="336" w:lineRule="auto"/>
        <w:ind w:left="120"/>
        <w:rPr>
          <w:lang w:val="ru-RU"/>
        </w:rPr>
      </w:pPr>
      <w:bookmarkStart w:id="20" w:name="block-60913876"/>
      <w:bookmarkEnd w:id="19"/>
      <w:r w:rsidRPr="00344A68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 К РЕЗУЛЬТАТАМ ОСВОЕНИЯ ОСНОВНОЙ ОБРАЗОВАТЕЛЬНОЙ ПРОГРАММЫ СРЕДНЕГО ОБЩЕГО ОБРАЗОВАНИЯ</w:t>
      </w:r>
    </w:p>
    <w:p w14:paraId="55B8391A" w14:textId="77777777" w:rsidR="00A749C7" w:rsidRPr="00344A68" w:rsidRDefault="00A749C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51"/>
        <w:gridCol w:w="7328"/>
      </w:tblGrid>
      <w:tr w:rsidR="00A749C7" w:rsidRPr="00E06EEF" w14:paraId="7622886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7387FE" w14:textId="77777777" w:rsidR="00A749C7" w:rsidRDefault="00E311A0">
            <w:pPr>
              <w:spacing w:after="0"/>
              <w:ind w:left="192"/>
            </w:pPr>
            <w:r w:rsidRPr="00344A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проверяемого требования 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634E42E" w14:textId="77777777" w:rsidR="00A749C7" w:rsidRPr="00344A68" w:rsidRDefault="00E311A0">
            <w:pPr>
              <w:spacing w:after="0"/>
              <w:ind w:left="192"/>
              <w:rPr>
                <w:lang w:val="ru-RU"/>
              </w:rPr>
            </w:pPr>
            <w:r w:rsidRPr="00344A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A749C7" w:rsidRPr="00E06EEF" w14:paraId="5053D4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D8EE5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E3CDF6B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Владение 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противоположное утверждение, приводить примеры и контрпримеры,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A749C7" w:rsidRPr="00E06EEF" w14:paraId="6A366A8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B1985E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D32355F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логарифмами, преобразования дробно-рациональных 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арифметические действия с комплексными числами; 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A749C7" w:rsidRPr="00E06EEF" w14:paraId="60F9744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4A1C84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D8C788D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науки и реальной жизни</w:t>
            </w:r>
          </w:p>
        </w:tc>
      </w:tr>
      <w:tr w:rsidR="00A749C7" w:rsidRPr="00E06EEF" w14:paraId="609CD79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CEE33A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93FD360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использованием аппарата математического анализа; применять производную для нахождения 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моделирования с помощью дифференциальных уравнений</w:t>
            </w:r>
          </w:p>
        </w:tc>
      </w:tr>
      <w:tr w:rsidR="00A749C7" w:rsidRPr="00E06EEF" w14:paraId="78AEE5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070A1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351B7045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предметов и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систем</w:t>
            </w:r>
          </w:p>
        </w:tc>
      </w:tr>
      <w:tr w:rsidR="00A749C7" w:rsidRPr="00E06EEF" w14:paraId="566D6C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A36E31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60C73C9E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построенные модели с использованием аппарата алгебры, интерпретировать полученный результат</w:t>
            </w:r>
          </w:p>
        </w:tc>
      </w:tr>
      <w:tr w:rsidR="00A749C7" w:rsidRPr="00E06EEF" w14:paraId="2A4A36E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ED69207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8ACDA94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графических методов и электронных средств; 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графически исследовать совместные наблюдения с помощью диаграмм рассеивания и линейной регрессии</w:t>
            </w:r>
          </w:p>
        </w:tc>
      </w:tr>
      <w:tr w:rsidR="00A749C7" w:rsidRPr="00E06EEF" w14:paraId="6EA72C6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2945A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6615282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A749C7" w:rsidRPr="00E06EEF" w14:paraId="41C8E30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E5F49D4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8A01EC2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плоскостью, угол между плоскостями, расстояние от 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A749C7" w:rsidRPr="00E06EEF" w14:paraId="07A57C6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BA424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4E8CB917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площадь фигуры, объём фигуры, многогранник, правильный многогранник, сечение многогранника, куб, параллелепипед, призма, пирамида, фигура и поверхность 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обосновывать или опровергать их; умение проводить классификацию фигур по различным признакам, выполнять необходимые дополнительные построения</w:t>
            </w:r>
          </w:p>
        </w:tc>
      </w:tr>
      <w:tr w:rsidR="00A749C7" w:rsidRPr="00E06EEF" w14:paraId="4A79C4A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A2351C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3DC6E21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реальной жизни; умение вычислять геометрические величины (длина, угол, площадь, объём, площадь поверхности), используя изученные формулы </w:t>
            </w:r>
            <w:r w:rsidRPr="00344A68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 методы, в том числе: площадь поверхности пирамиды, призмы, конуса, цилиндра, площадь сферы; объём куба, прямоугольного 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A749C7" w:rsidRPr="00E06EEF" w14:paraId="190B8C7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7AEEC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5326F82C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A749C7" w:rsidRPr="00E06EEF" w14:paraId="476BBBD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17D0CC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11723" w:type="dxa"/>
            <w:tcMar>
              <w:top w:w="50" w:type="dxa"/>
              <w:left w:w="100" w:type="dxa"/>
            </w:tcMar>
            <w:vAlign w:val="center"/>
          </w:tcPr>
          <w:p w14:paraId="0BB204B8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Умение выбирать подходящий метод для решения задачи; понимание 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мировой математической науки</w:t>
            </w:r>
          </w:p>
        </w:tc>
      </w:tr>
    </w:tbl>
    <w:p w14:paraId="0B112AE1" w14:textId="77777777" w:rsidR="00A749C7" w:rsidRPr="00344A68" w:rsidRDefault="00A749C7">
      <w:pPr>
        <w:rPr>
          <w:lang w:val="ru-RU"/>
        </w:rPr>
        <w:sectPr w:rsidR="00A749C7" w:rsidRPr="00344A68">
          <w:pgSz w:w="11906" w:h="16383"/>
          <w:pgMar w:top="1134" w:right="850" w:bottom="1134" w:left="1701" w:header="720" w:footer="720" w:gutter="0"/>
          <w:cols w:space="720"/>
        </w:sectPr>
      </w:pPr>
    </w:p>
    <w:p w14:paraId="2CA6A712" w14:textId="77777777" w:rsidR="00A749C7" w:rsidRPr="00344A68" w:rsidRDefault="00E311A0">
      <w:pPr>
        <w:spacing w:before="199" w:after="199" w:line="336" w:lineRule="auto"/>
        <w:ind w:left="120"/>
        <w:rPr>
          <w:lang w:val="ru-RU"/>
        </w:rPr>
      </w:pPr>
      <w:bookmarkStart w:id="21" w:name="block-60913877"/>
      <w:bookmarkEnd w:id="20"/>
      <w:r w:rsidRPr="00344A68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14:paraId="10643343" w14:textId="77777777" w:rsidR="00A749C7" w:rsidRPr="00344A68" w:rsidRDefault="00A749C7">
      <w:pPr>
        <w:spacing w:after="0" w:line="336" w:lineRule="auto"/>
        <w:ind w:left="120"/>
        <w:rPr>
          <w:lang w:val="ru-RU"/>
        </w:rPr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8417"/>
      </w:tblGrid>
      <w:tr w:rsidR="00A749C7" w14:paraId="6EF3DD7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F0F3D05" w14:textId="77777777" w:rsidR="00A749C7" w:rsidRDefault="00E311A0">
            <w:pPr>
              <w:spacing w:after="0"/>
              <w:ind w:left="192"/>
            </w:pPr>
            <w:r w:rsidRPr="00344A68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Код 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6A4E50C" w14:textId="77777777" w:rsidR="00A749C7" w:rsidRDefault="00E311A0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A749C7" w14:paraId="5929585E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C850657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650E9E2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Числа и вычисления</w:t>
            </w:r>
          </w:p>
        </w:tc>
      </w:tr>
      <w:tr w:rsidR="00A749C7" w:rsidRPr="00E06EEF" w14:paraId="020C37F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230031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6F437C5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A749C7" w:rsidRPr="00E06EEF" w14:paraId="7DA4395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9CAD4F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5580AD3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Рациональные числа. Обыкновенные и десятичные дроби, проценты, бесконечные периодические дроби</w:t>
            </w:r>
          </w:p>
        </w:tc>
      </w:tr>
      <w:tr w:rsidR="00A749C7" w:rsidRPr="00E06EEF" w14:paraId="0BC5035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39702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690CAE8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A749C7" w14:paraId="147CECE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01E1160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C8D5183" w14:textId="77777777" w:rsidR="00A749C7" w:rsidRDefault="00E311A0">
            <w:pPr>
              <w:spacing w:after="0" w:line="336" w:lineRule="auto"/>
              <w:ind w:left="234"/>
              <w:jc w:val="both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r>
              <w:rPr>
                <w:rFonts w:ascii="Times New Roman" w:hAnsi="Times New Roman"/>
                <w:color w:val="000000"/>
                <w:sz w:val="24"/>
              </w:rPr>
              <w:t>Свойства степени</w:t>
            </w:r>
          </w:p>
        </w:tc>
      </w:tr>
      <w:tr w:rsidR="00A749C7" w:rsidRPr="00E06EEF" w14:paraId="52C081E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9A0DE0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C1312AF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A749C7" w:rsidRPr="00E06EEF" w14:paraId="6AE2244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E44CCA5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06B9939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A749C7" w14:paraId="7C2458A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095B7E5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ABC7D6C" w14:textId="77777777" w:rsidR="00A749C7" w:rsidRDefault="00E311A0">
            <w:pPr>
              <w:spacing w:after="0" w:line="336" w:lineRule="auto"/>
              <w:ind w:left="234"/>
              <w:jc w:val="both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r>
              <w:rPr>
                <w:rFonts w:ascii="Times New Roman" w:hAnsi="Times New Roman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 w:rsidR="00A749C7" w14:paraId="66D9E74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96AABE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C52281F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Преобразование выражений</w:t>
            </w:r>
          </w:p>
        </w:tc>
      </w:tr>
      <w:tr w:rsidR="00A749C7" w14:paraId="46B888E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0899914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9C286C1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Комплексные числа</w:t>
            </w:r>
          </w:p>
        </w:tc>
      </w:tr>
      <w:tr w:rsidR="00A749C7" w14:paraId="6FF1D823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06A051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E528CD6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Уравнения и неравенства</w:t>
            </w:r>
          </w:p>
        </w:tc>
      </w:tr>
      <w:tr w:rsidR="00A749C7" w:rsidRPr="00E06EEF" w14:paraId="3E85A63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BFDB43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EF7ABC6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A749C7" w14:paraId="408C4F4D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84588C8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E9D387A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уравнения</w:t>
            </w:r>
          </w:p>
        </w:tc>
      </w:tr>
      <w:tr w:rsidR="00A749C7" w14:paraId="15A3726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1CB128A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693229B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уравнения</w:t>
            </w:r>
          </w:p>
        </w:tc>
      </w:tr>
      <w:tr w:rsidR="00A749C7" w14:paraId="3DBBEDE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A69521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57FAA7A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уравнения</w:t>
            </w:r>
          </w:p>
        </w:tc>
      </w:tr>
      <w:tr w:rsidR="00A749C7" w:rsidRPr="00E06EEF" w14:paraId="69EADCA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DA279D4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D289BBA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A749C7" w14:paraId="5ACA774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21FC157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7491C2B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Иррациональные неравенства</w:t>
            </w:r>
          </w:p>
        </w:tc>
      </w:tr>
      <w:tr w:rsidR="00A749C7" w14:paraId="411F208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44FFBC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B7BA2BE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Показательные и логарифмические неравенства</w:t>
            </w:r>
          </w:p>
        </w:tc>
      </w:tr>
      <w:tr w:rsidR="00A749C7" w14:paraId="2CCD127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2EA14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1EEAF6F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Тригонометрические неравенства</w:t>
            </w:r>
          </w:p>
        </w:tc>
      </w:tr>
      <w:tr w:rsidR="00A749C7" w:rsidRPr="00E06EEF" w14:paraId="72C32057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24A0A3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D77AA09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и совокупности уравнений и неравенств</w:t>
            </w:r>
          </w:p>
        </w:tc>
      </w:tr>
      <w:tr w:rsidR="00A749C7" w:rsidRPr="00E06EEF" w14:paraId="28918A0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2BC9A3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87556D8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A749C7" w:rsidRPr="00E06EEF" w14:paraId="5FF5A87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268845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EAA8D26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A749C7" w14:paraId="2F842EA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E4CF03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8A93C8A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и графики</w:t>
            </w:r>
          </w:p>
        </w:tc>
      </w:tr>
      <w:tr w:rsidR="00A749C7" w14:paraId="1D24629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CFEC988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58652D4" w14:textId="77777777" w:rsidR="00A749C7" w:rsidRDefault="00E311A0">
            <w:pPr>
              <w:spacing w:after="0" w:line="336" w:lineRule="auto"/>
              <w:ind w:left="234"/>
              <w:jc w:val="both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Чётные и нечётные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Периодические функции</w:t>
            </w:r>
          </w:p>
        </w:tc>
      </w:tr>
      <w:tr w:rsidR="00A749C7" w:rsidRPr="00E06EEF" w14:paraId="75450ED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7E5F61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C1ED101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 w:rsidR="00A749C7" w:rsidRPr="00E06EEF" w14:paraId="348E089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75575B7E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35DE7B0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свойства и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A749C7" w:rsidRPr="00E06EEF" w14:paraId="359E9F3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7ECE897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6A3D13B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A749C7" w:rsidRPr="00E06EEF" w14:paraId="347F159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150136C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805E06B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A749C7" w:rsidRPr="00E06EEF" w14:paraId="0B551F1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A6C9FA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4354999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A749C7" w14:paraId="74368F0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B968B2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96509D2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 w:rsidR="00A749C7" w:rsidRPr="00E06EEF" w14:paraId="7956E12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C1A2CA0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32EE6BE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A749C7" w14:paraId="53EA4878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508CF71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E0AEB1C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Начала математического анализа</w:t>
            </w:r>
          </w:p>
        </w:tc>
      </w:tr>
      <w:tr w:rsidR="00A749C7" w:rsidRPr="00E06EEF" w14:paraId="04683D30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DEAFF61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B5419A3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A749C7" w14:paraId="2CDAE45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E000C0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2DABEE9" w14:textId="77777777" w:rsidR="00A749C7" w:rsidRDefault="00E311A0">
            <w:pPr>
              <w:spacing w:after="0" w:line="336" w:lineRule="auto"/>
              <w:ind w:left="234"/>
              <w:jc w:val="both"/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r>
              <w:rPr>
                <w:rFonts w:ascii="Times New Roman" w:hAnsi="Times New Roman"/>
                <w:color w:val="000000"/>
                <w:sz w:val="24"/>
              </w:rPr>
              <w:t>Нахождение наибольшего и наименьшего значения функции на отрезке</w:t>
            </w:r>
          </w:p>
        </w:tc>
      </w:tr>
      <w:tr w:rsidR="00A749C7" w14:paraId="4AB025F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4767C1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083C883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Первообразная. Интеграл</w:t>
            </w:r>
          </w:p>
        </w:tc>
      </w:tr>
      <w:tr w:rsidR="00A749C7" w14:paraId="331883A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62ADC03C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EB4A486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Множества и логика</w:t>
            </w:r>
          </w:p>
        </w:tc>
      </w:tr>
      <w:tr w:rsidR="00A749C7" w:rsidRPr="00E06EEF" w14:paraId="7CB7633C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E7F180C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CCA6CA8" w14:textId="77777777" w:rsidR="00A749C7" w:rsidRPr="00344A68" w:rsidRDefault="00E311A0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A749C7" w14:paraId="02DD6351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266FEE4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44D41AD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</w:p>
        </w:tc>
      </w:tr>
      <w:tr w:rsidR="00A749C7" w14:paraId="33F4340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37C94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3130B09D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 и статистика</w:t>
            </w:r>
          </w:p>
        </w:tc>
      </w:tr>
      <w:tr w:rsidR="00A749C7" w14:paraId="6F1B390A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A7C96D5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8B33C40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Описательная статистика</w:t>
            </w:r>
          </w:p>
        </w:tc>
      </w:tr>
      <w:tr w:rsidR="00A749C7" w14:paraId="054B7A1B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02683404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2A028D5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</w:p>
        </w:tc>
      </w:tr>
      <w:tr w:rsidR="00A749C7" w14:paraId="6E688D7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B9818A1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54F5A284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</w:p>
        </w:tc>
      </w:tr>
      <w:tr w:rsidR="00A749C7" w14:paraId="359EEE29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3C084DE6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25A13C9C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</w:p>
        </w:tc>
      </w:tr>
      <w:tr w:rsidR="00A749C7" w14:paraId="7175E242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D236B4B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42D7F244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Фигуры на плоскости</w:t>
            </w:r>
          </w:p>
        </w:tc>
      </w:tr>
      <w:tr w:rsidR="00A749C7" w:rsidRPr="00E06EEF" w14:paraId="2261E895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5275E9B9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10943FD8" w14:textId="77777777" w:rsidR="00A749C7" w:rsidRPr="00344A68" w:rsidRDefault="00E311A0">
            <w:pPr>
              <w:spacing w:after="0" w:line="336" w:lineRule="auto"/>
              <w:ind w:left="234"/>
              <w:rPr>
                <w:lang w:val="ru-RU"/>
              </w:rPr>
            </w:pPr>
            <w:r w:rsidRPr="00344A68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A749C7" w14:paraId="24BA62DF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21246EED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0DC048ED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</w:p>
        </w:tc>
      </w:tr>
      <w:tr w:rsidR="00A749C7" w14:paraId="63C2BA64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1D6FD663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6680517B" w14:textId="77777777" w:rsidR="00A749C7" w:rsidRDefault="00E311A0">
            <w:pPr>
              <w:spacing w:after="0" w:line="336" w:lineRule="auto"/>
              <w:ind w:left="234"/>
            </w:pPr>
            <w:r>
              <w:rPr>
                <w:rFonts w:ascii="Times New Roman" w:hAnsi="Times New Roman"/>
                <w:color w:val="000000"/>
                <w:sz w:val="24"/>
              </w:rPr>
              <w:t>Тела и поверхности вращения</w:t>
            </w:r>
          </w:p>
        </w:tc>
      </w:tr>
      <w:tr w:rsidR="00A749C7" w14:paraId="229DD466" w14:textId="77777777">
        <w:trPr>
          <w:trHeight w:val="144"/>
        </w:trPr>
        <w:tc>
          <w:tcPr>
            <w:tcW w:w="842" w:type="dxa"/>
            <w:tcMar>
              <w:top w:w="50" w:type="dxa"/>
              <w:left w:w="100" w:type="dxa"/>
            </w:tcMar>
            <w:vAlign w:val="center"/>
          </w:tcPr>
          <w:p w14:paraId="40757EF2" w14:textId="77777777" w:rsidR="00A749C7" w:rsidRDefault="00E311A0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7.5</w:t>
            </w:r>
          </w:p>
        </w:tc>
        <w:tc>
          <w:tcPr>
            <w:tcW w:w="13523" w:type="dxa"/>
            <w:tcMar>
              <w:top w:w="50" w:type="dxa"/>
              <w:left w:w="100" w:type="dxa"/>
            </w:tcMar>
            <w:vAlign w:val="center"/>
          </w:tcPr>
          <w:p w14:paraId="7693E3FA" w14:textId="77777777" w:rsidR="00A749C7" w:rsidRDefault="00E311A0">
            <w:pPr>
              <w:spacing w:after="0" w:line="336" w:lineRule="auto"/>
              <w:ind w:left="234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Координаты и векторы</w:t>
            </w:r>
          </w:p>
        </w:tc>
      </w:tr>
    </w:tbl>
    <w:p w14:paraId="1BEA1A29" w14:textId="77777777" w:rsidR="00A749C7" w:rsidRDefault="00A749C7">
      <w:pPr>
        <w:spacing w:after="0" w:line="336" w:lineRule="auto"/>
        <w:ind w:left="120"/>
      </w:pPr>
    </w:p>
    <w:p w14:paraId="7EFA46D8" w14:textId="77777777" w:rsidR="00A749C7" w:rsidRDefault="00A749C7">
      <w:pPr>
        <w:sectPr w:rsidR="00A749C7">
          <w:pgSz w:w="11906" w:h="16383"/>
          <w:pgMar w:top="1134" w:right="850" w:bottom="1134" w:left="1701" w:header="720" w:footer="720" w:gutter="0"/>
          <w:cols w:space="720"/>
        </w:sectPr>
      </w:pPr>
    </w:p>
    <w:p w14:paraId="627CD643" w14:textId="77777777" w:rsidR="00A749C7" w:rsidRPr="00B64D9C" w:rsidRDefault="00E311A0">
      <w:pPr>
        <w:spacing w:after="0"/>
        <w:ind w:left="120"/>
        <w:rPr>
          <w:lang w:val="ru-RU"/>
        </w:rPr>
      </w:pPr>
      <w:bookmarkStart w:id="22" w:name="block-60913870"/>
      <w:bookmarkEnd w:id="21"/>
      <w:r w:rsidRPr="00B64D9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6A34A3AD" w14:textId="77777777" w:rsidR="00A749C7" w:rsidRPr="00B64D9C" w:rsidRDefault="00E311A0">
      <w:pPr>
        <w:spacing w:after="0" w:line="480" w:lineRule="auto"/>
        <w:ind w:left="120"/>
        <w:rPr>
          <w:lang w:val="ru-RU"/>
        </w:rPr>
      </w:pPr>
      <w:r w:rsidRPr="00B64D9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00780DCD" w14:textId="77777777" w:rsidR="00A749C7" w:rsidRPr="00344A68" w:rsidRDefault="00E311A0">
      <w:pPr>
        <w:spacing w:after="0" w:line="480" w:lineRule="auto"/>
        <w:ind w:left="120"/>
        <w:rPr>
          <w:lang w:val="ru-RU"/>
        </w:rPr>
      </w:pPr>
      <w:bookmarkStart w:id="23" w:name="92363736-53cd-4f39-ac85-8c69f6d1639a"/>
      <w:r w:rsidRPr="00344A68">
        <w:rPr>
          <w:rFonts w:ascii="Times New Roman" w:hAnsi="Times New Roman"/>
          <w:color w:val="000000"/>
          <w:sz w:val="28"/>
          <w:lang w:val="ru-RU"/>
        </w:rPr>
        <w:t>• Математика: алгебра и начала математического анализа, геометрия. Алгебра и начала математического анализа. 10-11 класс. Алимов Ш.А., Колягин Ю.М., Ткачева М.В. и др. Акционерное общество «Издательство «Просвещение»</w:t>
      </w:r>
      <w:bookmarkEnd w:id="23"/>
    </w:p>
    <w:p w14:paraId="18B61ECF" w14:textId="77777777" w:rsidR="00A749C7" w:rsidRPr="00344A68" w:rsidRDefault="00A749C7">
      <w:pPr>
        <w:spacing w:after="0" w:line="480" w:lineRule="auto"/>
        <w:ind w:left="120"/>
        <w:rPr>
          <w:lang w:val="ru-RU"/>
        </w:rPr>
      </w:pPr>
    </w:p>
    <w:p w14:paraId="1DC89A8F" w14:textId="77777777" w:rsidR="00A749C7" w:rsidRPr="00344A68" w:rsidRDefault="00A749C7">
      <w:pPr>
        <w:spacing w:after="0"/>
        <w:ind w:left="120"/>
        <w:rPr>
          <w:lang w:val="ru-RU"/>
        </w:rPr>
      </w:pPr>
    </w:p>
    <w:p w14:paraId="33DE1723" w14:textId="77777777" w:rsidR="00A749C7" w:rsidRPr="00344A68" w:rsidRDefault="00E311A0">
      <w:pPr>
        <w:spacing w:after="0" w:line="480" w:lineRule="auto"/>
        <w:ind w:left="120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14:paraId="6A2A57DE" w14:textId="77777777" w:rsidR="00A749C7" w:rsidRPr="00344A68" w:rsidRDefault="00E311A0">
      <w:pPr>
        <w:spacing w:after="0" w:line="480" w:lineRule="auto"/>
        <w:ind w:left="120"/>
        <w:rPr>
          <w:lang w:val="ru-RU"/>
        </w:rPr>
      </w:pPr>
      <w:bookmarkStart w:id="24" w:name="1bf866c1-142b-4fe1-9c39-512defb57438"/>
      <w:r w:rsidRPr="00344A68">
        <w:rPr>
          <w:rFonts w:ascii="Times New Roman" w:hAnsi="Times New Roman"/>
          <w:color w:val="000000"/>
          <w:sz w:val="28"/>
          <w:lang w:val="ru-RU"/>
        </w:rPr>
        <w:t xml:space="preserve">Алгебра и начала математического анализа. Методические рекомендации. 10-11 классы. </w:t>
      </w:r>
      <w:bookmarkEnd w:id="24"/>
    </w:p>
    <w:p w14:paraId="7579C00A" w14:textId="77777777" w:rsidR="00A749C7" w:rsidRPr="00344A68" w:rsidRDefault="00A749C7">
      <w:pPr>
        <w:spacing w:after="0"/>
        <w:ind w:left="120"/>
        <w:rPr>
          <w:lang w:val="ru-RU"/>
        </w:rPr>
      </w:pPr>
    </w:p>
    <w:p w14:paraId="0020394E" w14:textId="77777777" w:rsidR="00B64D9C" w:rsidRDefault="00E311A0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 xml:space="preserve">ЦИФРОВЫЕ ОБРАЗОВАТЕЛЬНЫЕ РЕСУРСЫ И РЕСУРСЫ СЕТИ </w:t>
      </w:r>
    </w:p>
    <w:p w14:paraId="0762F05A" w14:textId="77777777" w:rsidR="00B64D9C" w:rsidRDefault="00B64D9C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 w:rsidRPr="00B64D9C">
        <w:rPr>
          <w:rFonts w:ascii="Times New Roman" w:hAnsi="Times New Roman"/>
          <w:b/>
          <w:color w:val="000000"/>
          <w:sz w:val="28"/>
          <w:lang w:val="ru-RU"/>
        </w:rPr>
        <w:t xml:space="preserve">https://myschool.edu.ru/ </w:t>
      </w:r>
    </w:p>
    <w:p w14:paraId="2E15CDCA" w14:textId="32695FE4" w:rsidR="00E311A0" w:rsidRPr="00344A68" w:rsidRDefault="00E311A0" w:rsidP="00B64D9C">
      <w:pPr>
        <w:spacing w:after="0" w:line="480" w:lineRule="auto"/>
        <w:ind w:left="120"/>
        <w:rPr>
          <w:lang w:val="ru-RU"/>
        </w:rPr>
      </w:pPr>
      <w:r w:rsidRPr="00344A68">
        <w:rPr>
          <w:rFonts w:ascii="Times New Roman" w:hAnsi="Times New Roman"/>
          <w:b/>
          <w:color w:val="000000"/>
          <w:sz w:val="28"/>
          <w:lang w:val="ru-RU"/>
        </w:rPr>
        <w:t>ИНТЕРНЕТ</w:t>
      </w:r>
      <w:bookmarkEnd w:id="22"/>
    </w:p>
    <w:sectPr w:rsidR="00E311A0" w:rsidRPr="00344A6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A519B0"/>
    <w:multiLevelType w:val="multilevel"/>
    <w:tmpl w:val="656EAB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19C7B69"/>
    <w:multiLevelType w:val="multilevel"/>
    <w:tmpl w:val="7944B3E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4FE42F10"/>
    <w:multiLevelType w:val="multilevel"/>
    <w:tmpl w:val="8558284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E3764A"/>
    <w:multiLevelType w:val="multilevel"/>
    <w:tmpl w:val="8C7877E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8D91589"/>
    <w:multiLevelType w:val="multilevel"/>
    <w:tmpl w:val="ABAA0FB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777E00D9"/>
    <w:multiLevelType w:val="multilevel"/>
    <w:tmpl w:val="8034D9C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49C7"/>
    <w:rsid w:val="00344A68"/>
    <w:rsid w:val="00A749C7"/>
    <w:rsid w:val="00B64D9C"/>
    <w:rsid w:val="00E06EEF"/>
    <w:rsid w:val="00E31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B45834"/>
  <w15:docId w15:val="{63456187-A4ED-41B2-8F56-A8794A0C7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cb723fbd" TargetMode="External"/><Relationship Id="rId117" Type="http://schemas.openxmlformats.org/officeDocument/2006/relationships/hyperlink" Target="https://m.edsoo.ru/e6e1901f" TargetMode="External"/><Relationship Id="rId21" Type="http://schemas.openxmlformats.org/officeDocument/2006/relationships/hyperlink" Target="https://m.edsoo.ru/4d7f95fe" TargetMode="External"/><Relationship Id="rId42" Type="http://schemas.openxmlformats.org/officeDocument/2006/relationships/hyperlink" Target="https://m.edsoo.ru/c3389865" TargetMode="External"/><Relationship Id="rId47" Type="http://schemas.openxmlformats.org/officeDocument/2006/relationships/hyperlink" Target="https://m.edsoo.ru/eacb053c" TargetMode="External"/><Relationship Id="rId63" Type="http://schemas.openxmlformats.org/officeDocument/2006/relationships/hyperlink" Target="https://m.edsoo.ru/6ed2b3ba" TargetMode="External"/><Relationship Id="rId68" Type="http://schemas.openxmlformats.org/officeDocument/2006/relationships/hyperlink" Target="https://m.edsoo.ru/09ba5b3d" TargetMode="External"/><Relationship Id="rId84" Type="http://schemas.openxmlformats.org/officeDocument/2006/relationships/hyperlink" Target="https://m.edsoo.ru/538fc437" TargetMode="External"/><Relationship Id="rId89" Type="http://schemas.openxmlformats.org/officeDocument/2006/relationships/hyperlink" Target="https://m.edsoo.ru/3d87e248" TargetMode="External"/><Relationship Id="rId112" Type="http://schemas.openxmlformats.org/officeDocument/2006/relationships/hyperlink" Target="https://m.edsoo.ru/d2e4601b" TargetMode="External"/><Relationship Id="rId133" Type="http://schemas.openxmlformats.org/officeDocument/2006/relationships/hyperlink" Target="https://m.edsoo.ru/a8ca5ad4" TargetMode="External"/><Relationship Id="rId138" Type="http://schemas.openxmlformats.org/officeDocument/2006/relationships/hyperlink" Target="https://m.edsoo.ru/cffcb7e5" TargetMode="External"/><Relationship Id="rId154" Type="http://schemas.openxmlformats.org/officeDocument/2006/relationships/hyperlink" Target="https://m.edsoo.ru/5ab83864" TargetMode="External"/><Relationship Id="rId159" Type="http://schemas.openxmlformats.org/officeDocument/2006/relationships/hyperlink" Target="https://m.edsoo.ru/7ab8d17e" TargetMode="External"/><Relationship Id="rId175" Type="http://schemas.openxmlformats.org/officeDocument/2006/relationships/hyperlink" Target="https://m.edsoo.ru/9c44c6ca" TargetMode="External"/><Relationship Id="rId170" Type="http://schemas.openxmlformats.org/officeDocument/2006/relationships/hyperlink" Target="https://m.edsoo.ru/ef2c6e43" TargetMode="External"/><Relationship Id="rId16" Type="http://schemas.openxmlformats.org/officeDocument/2006/relationships/hyperlink" Target="https://m.edsoo.ru/f11c4afd" TargetMode="External"/><Relationship Id="rId107" Type="http://schemas.openxmlformats.org/officeDocument/2006/relationships/hyperlink" Target="https://m.edsoo.ru/9e3f4bc9" TargetMode="External"/><Relationship Id="rId11" Type="http://schemas.openxmlformats.org/officeDocument/2006/relationships/hyperlink" Target="https://m.edsoo.ru/f11c4afd" TargetMode="External"/><Relationship Id="rId32" Type="http://schemas.openxmlformats.org/officeDocument/2006/relationships/hyperlink" Target="https://m.edsoo.ru/1914a389" TargetMode="External"/><Relationship Id="rId37" Type="http://schemas.openxmlformats.org/officeDocument/2006/relationships/hyperlink" Target="https://m.edsoo.ru/6eadc6f1" TargetMode="External"/><Relationship Id="rId53" Type="http://schemas.openxmlformats.org/officeDocument/2006/relationships/hyperlink" Target="https://m.edsoo.ru/87e5e52d" TargetMode="External"/><Relationship Id="rId58" Type="http://schemas.openxmlformats.org/officeDocument/2006/relationships/hyperlink" Target="https://m.edsoo.ru/ec9f4d78" TargetMode="External"/><Relationship Id="rId74" Type="http://schemas.openxmlformats.org/officeDocument/2006/relationships/hyperlink" Target="https://m.edsoo.ru/65a0f2d0" TargetMode="External"/><Relationship Id="rId79" Type="http://schemas.openxmlformats.org/officeDocument/2006/relationships/hyperlink" Target="https://m.edsoo.ru/b46a8228" TargetMode="External"/><Relationship Id="rId102" Type="http://schemas.openxmlformats.org/officeDocument/2006/relationships/hyperlink" Target="https://m.edsoo.ru/4beff03b" TargetMode="External"/><Relationship Id="rId123" Type="http://schemas.openxmlformats.org/officeDocument/2006/relationships/hyperlink" Target="https://m.edsoo.ru/0731ad3d" TargetMode="External"/><Relationship Id="rId128" Type="http://schemas.openxmlformats.org/officeDocument/2006/relationships/hyperlink" Target="https://m.edsoo.ru/14ab3cdb" TargetMode="External"/><Relationship Id="rId144" Type="http://schemas.openxmlformats.org/officeDocument/2006/relationships/hyperlink" Target="https://m.edsoo.ru/d777edf8" TargetMode="External"/><Relationship Id="rId149" Type="http://schemas.openxmlformats.org/officeDocument/2006/relationships/hyperlink" Target="https://m.edsoo.ru/b9b225c3" TargetMode="External"/><Relationship Id="rId5" Type="http://schemas.openxmlformats.org/officeDocument/2006/relationships/hyperlink" Target="https://m.edsoo.ru/1568aba3" TargetMode="External"/><Relationship Id="rId90" Type="http://schemas.openxmlformats.org/officeDocument/2006/relationships/hyperlink" Target="https://m.edsoo.ru/343c6b64" TargetMode="External"/><Relationship Id="rId95" Type="http://schemas.openxmlformats.org/officeDocument/2006/relationships/hyperlink" Target="https://m.edsoo.ru/cebf10c6" TargetMode="External"/><Relationship Id="rId160" Type="http://schemas.openxmlformats.org/officeDocument/2006/relationships/hyperlink" Target="https://m.edsoo.ru/81cccfe9" TargetMode="External"/><Relationship Id="rId165" Type="http://schemas.openxmlformats.org/officeDocument/2006/relationships/hyperlink" Target="https://m.edsoo.ru/3cee1327" TargetMode="External"/><Relationship Id="rId181" Type="http://schemas.openxmlformats.org/officeDocument/2006/relationships/hyperlink" Target="https://m.edsoo.ru/a20b8a4c" TargetMode="External"/><Relationship Id="rId186" Type="http://schemas.openxmlformats.org/officeDocument/2006/relationships/hyperlink" Target="https://m.edsoo.ru/2276973" TargetMode="External"/><Relationship Id="rId22" Type="http://schemas.openxmlformats.org/officeDocument/2006/relationships/hyperlink" Target="https://m.edsoo.ru/44dd1046" TargetMode="External"/><Relationship Id="rId27" Type="http://schemas.openxmlformats.org/officeDocument/2006/relationships/hyperlink" Target="https://m.edsoo.ru/3a23ac15" TargetMode="External"/><Relationship Id="rId43" Type="http://schemas.openxmlformats.org/officeDocument/2006/relationships/hyperlink" Target="https://m.edsoo.ru/444c4b9c" TargetMode="External"/><Relationship Id="rId48" Type="http://schemas.openxmlformats.org/officeDocument/2006/relationships/hyperlink" Target="https://m.edsoo.ru/8a5ada51" TargetMode="External"/><Relationship Id="rId64" Type="http://schemas.openxmlformats.org/officeDocument/2006/relationships/hyperlink" Target="https://m.edsoo.ru/fcdd2a2e" TargetMode="External"/><Relationship Id="rId69" Type="http://schemas.openxmlformats.org/officeDocument/2006/relationships/hyperlink" Target="https://m.edsoo.ru/1f4655da" TargetMode="External"/><Relationship Id="rId113" Type="http://schemas.openxmlformats.org/officeDocument/2006/relationships/hyperlink" Target="https://m.edsoo.ru/ba9da96d" TargetMode="External"/><Relationship Id="rId118" Type="http://schemas.openxmlformats.org/officeDocument/2006/relationships/hyperlink" Target="https://m.edsoo.ru/0f903c75" TargetMode="External"/><Relationship Id="rId134" Type="http://schemas.openxmlformats.org/officeDocument/2006/relationships/hyperlink" Target="https://m.edsoo.ru/0b411edd" TargetMode="External"/><Relationship Id="rId139" Type="http://schemas.openxmlformats.org/officeDocument/2006/relationships/hyperlink" Target="https://m.edsoo.ru/d9469916" TargetMode="External"/><Relationship Id="rId80" Type="http://schemas.openxmlformats.org/officeDocument/2006/relationships/hyperlink" Target="https://m.edsoo.ru/188bbf6c" TargetMode="External"/><Relationship Id="rId85" Type="http://schemas.openxmlformats.org/officeDocument/2006/relationships/hyperlink" Target="https://m.edsoo.ru/c2627eca" TargetMode="External"/><Relationship Id="rId150" Type="http://schemas.openxmlformats.org/officeDocument/2006/relationships/hyperlink" Target="https://m.edsoo.ru/b800deb4" TargetMode="External"/><Relationship Id="rId155" Type="http://schemas.openxmlformats.org/officeDocument/2006/relationships/hyperlink" Target="https://m.edsoo.ru/a4d65ee5" TargetMode="External"/><Relationship Id="rId171" Type="http://schemas.openxmlformats.org/officeDocument/2006/relationships/hyperlink" Target="https://m.edsoo.ru/0312cf8c" TargetMode="External"/><Relationship Id="rId176" Type="http://schemas.openxmlformats.org/officeDocument/2006/relationships/hyperlink" Target="https://m.edsoo.ru/337aad59" TargetMode="External"/><Relationship Id="rId12" Type="http://schemas.openxmlformats.org/officeDocument/2006/relationships/hyperlink" Target="https://m.edsoo.ru/f11c4afd" TargetMode="External"/><Relationship Id="rId17" Type="http://schemas.openxmlformats.org/officeDocument/2006/relationships/hyperlink" Target="https://m.edsoo.ru/f11c4afd" TargetMode="External"/><Relationship Id="rId33" Type="http://schemas.openxmlformats.org/officeDocument/2006/relationships/hyperlink" Target="https://m.edsoo.ru/226eeabf" TargetMode="External"/><Relationship Id="rId38" Type="http://schemas.openxmlformats.org/officeDocument/2006/relationships/hyperlink" Target="https://m.edsoo.ru/3f25a047" TargetMode="External"/><Relationship Id="rId59" Type="http://schemas.openxmlformats.org/officeDocument/2006/relationships/hyperlink" Target="https://m.edsoo.ru/b8f5d49a" TargetMode="External"/><Relationship Id="rId103" Type="http://schemas.openxmlformats.org/officeDocument/2006/relationships/hyperlink" Target="https://m.edsoo.ru/fe189f2d" TargetMode="External"/><Relationship Id="rId108" Type="http://schemas.openxmlformats.org/officeDocument/2006/relationships/hyperlink" Target="https://m.edsoo.ru/15bc1cfb" TargetMode="External"/><Relationship Id="rId124" Type="http://schemas.openxmlformats.org/officeDocument/2006/relationships/hyperlink" Target="https://m.edsoo.ru/723dd608" TargetMode="External"/><Relationship Id="rId129" Type="http://schemas.openxmlformats.org/officeDocument/2006/relationships/hyperlink" Target="https://m.edsoo.ru/c12a0552" TargetMode="External"/><Relationship Id="rId54" Type="http://schemas.openxmlformats.org/officeDocument/2006/relationships/hyperlink" Target="https://m.edsoo.ru/eb0cc5e3" TargetMode="External"/><Relationship Id="rId70" Type="http://schemas.openxmlformats.org/officeDocument/2006/relationships/hyperlink" Target="https://m.edsoo.ru/76ce9958" TargetMode="External"/><Relationship Id="rId75" Type="http://schemas.openxmlformats.org/officeDocument/2006/relationships/hyperlink" Target="https://m.edsoo.ru/0d8a770d" TargetMode="External"/><Relationship Id="rId91" Type="http://schemas.openxmlformats.org/officeDocument/2006/relationships/hyperlink" Target="https://m.edsoo.ru/4064d354" TargetMode="External"/><Relationship Id="rId96" Type="http://schemas.openxmlformats.org/officeDocument/2006/relationships/hyperlink" Target="https://m.edsoo.ru/536de727" TargetMode="External"/><Relationship Id="rId140" Type="http://schemas.openxmlformats.org/officeDocument/2006/relationships/hyperlink" Target="https://m.edsoo.ru/ad15000e" TargetMode="External"/><Relationship Id="rId145" Type="http://schemas.openxmlformats.org/officeDocument/2006/relationships/hyperlink" Target="https://m.edsoo.ru/30c3697b" TargetMode="External"/><Relationship Id="rId161" Type="http://schemas.openxmlformats.org/officeDocument/2006/relationships/hyperlink" Target="https://m.edsoo.ru/039949bf" TargetMode="External"/><Relationship Id="rId166" Type="http://schemas.openxmlformats.org/officeDocument/2006/relationships/hyperlink" Target="https://m.edsoo.ru/a35a131d" TargetMode="External"/><Relationship Id="rId182" Type="http://schemas.openxmlformats.org/officeDocument/2006/relationships/hyperlink" Target="https://m.edsoo.ru/a012476d" TargetMode="External"/><Relationship Id="rId187" Type="http://schemas.openxmlformats.org/officeDocument/2006/relationships/hyperlink" Target="https://m.edsoo.ru/3330f7e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1568aba3" TargetMode="External"/><Relationship Id="rId23" Type="http://schemas.openxmlformats.org/officeDocument/2006/relationships/hyperlink" Target="https://m.edsoo.ru/d99d8c74" TargetMode="External"/><Relationship Id="rId28" Type="http://schemas.openxmlformats.org/officeDocument/2006/relationships/hyperlink" Target="https://m.edsoo.ru/11ac68be" TargetMode="External"/><Relationship Id="rId49" Type="http://schemas.openxmlformats.org/officeDocument/2006/relationships/hyperlink" Target="https://m.edsoo.ru/69106ae7" TargetMode="External"/><Relationship Id="rId114" Type="http://schemas.openxmlformats.org/officeDocument/2006/relationships/hyperlink" Target="https://m.edsoo.ru/24ab3c53" TargetMode="External"/><Relationship Id="rId119" Type="http://schemas.openxmlformats.org/officeDocument/2006/relationships/hyperlink" Target="https://m.edsoo.ru/10130727" TargetMode="External"/><Relationship Id="rId44" Type="http://schemas.openxmlformats.org/officeDocument/2006/relationships/hyperlink" Target="https://m.edsoo.ru/54b815c5" TargetMode="External"/><Relationship Id="rId60" Type="http://schemas.openxmlformats.org/officeDocument/2006/relationships/hyperlink" Target="https://m.edsoo.ru/f1ff9220" TargetMode="External"/><Relationship Id="rId65" Type="http://schemas.openxmlformats.org/officeDocument/2006/relationships/hyperlink" Target="https://m.edsoo.ru/b8a0ff2f" TargetMode="External"/><Relationship Id="rId81" Type="http://schemas.openxmlformats.org/officeDocument/2006/relationships/hyperlink" Target="https://m.edsoo.ru/33e6629e" TargetMode="External"/><Relationship Id="rId86" Type="http://schemas.openxmlformats.org/officeDocument/2006/relationships/hyperlink" Target="https://m.edsoo.ru/49f1b827" TargetMode="External"/><Relationship Id="rId130" Type="http://schemas.openxmlformats.org/officeDocument/2006/relationships/hyperlink" Target="https://m.edsoo.ru/d598f201" TargetMode="External"/><Relationship Id="rId135" Type="http://schemas.openxmlformats.org/officeDocument/2006/relationships/hyperlink" Target="https://m.edsoo.ru/caf9bd2f" TargetMode="External"/><Relationship Id="rId151" Type="http://schemas.openxmlformats.org/officeDocument/2006/relationships/hyperlink" Target="https://m.edsoo.ru/f5eed075" TargetMode="External"/><Relationship Id="rId156" Type="http://schemas.openxmlformats.org/officeDocument/2006/relationships/hyperlink" Target="https://m.edsoo.ru/aa5962e1" TargetMode="External"/><Relationship Id="rId177" Type="http://schemas.openxmlformats.org/officeDocument/2006/relationships/hyperlink" Target="https://m.edsoo.ru/a86014e1" TargetMode="External"/><Relationship Id="rId172" Type="http://schemas.openxmlformats.org/officeDocument/2006/relationships/hyperlink" Target="https://m.edsoo.ru/247d2fe7" TargetMode="External"/><Relationship Id="rId13" Type="http://schemas.openxmlformats.org/officeDocument/2006/relationships/hyperlink" Target="https://m.edsoo.ru/f11c4afd" TargetMode="External"/><Relationship Id="rId18" Type="http://schemas.openxmlformats.org/officeDocument/2006/relationships/hyperlink" Target="https://m.edsoo.ru/f11c4afd" TargetMode="External"/><Relationship Id="rId39" Type="http://schemas.openxmlformats.org/officeDocument/2006/relationships/hyperlink" Target="https://m.edsoo.ru/d82c36d4" TargetMode="External"/><Relationship Id="rId109" Type="http://schemas.openxmlformats.org/officeDocument/2006/relationships/hyperlink" Target="https://m.edsoo.ru/d68bbe9d" TargetMode="External"/><Relationship Id="rId34" Type="http://schemas.openxmlformats.org/officeDocument/2006/relationships/hyperlink" Target="https://m.edsoo.ru/763e75ee" TargetMode="External"/><Relationship Id="rId50" Type="http://schemas.openxmlformats.org/officeDocument/2006/relationships/hyperlink" Target="https://m.edsoo.ru/9362fea9" TargetMode="External"/><Relationship Id="rId55" Type="http://schemas.openxmlformats.org/officeDocument/2006/relationships/hyperlink" Target="https://m.edsoo.ru/5f29b9b5" TargetMode="External"/><Relationship Id="rId76" Type="http://schemas.openxmlformats.org/officeDocument/2006/relationships/hyperlink" Target="https://m.edsoo.ru/cec28774" TargetMode="External"/><Relationship Id="rId97" Type="http://schemas.openxmlformats.org/officeDocument/2006/relationships/hyperlink" Target="https://m.edsoo.ru/85bc8132" TargetMode="External"/><Relationship Id="rId104" Type="http://schemas.openxmlformats.org/officeDocument/2006/relationships/hyperlink" Target="https://m.edsoo.ru/fadb8aa5" TargetMode="External"/><Relationship Id="rId120" Type="http://schemas.openxmlformats.org/officeDocument/2006/relationships/hyperlink" Target="https://m.edsoo.ru/403bfb0d" TargetMode="External"/><Relationship Id="rId125" Type="http://schemas.openxmlformats.org/officeDocument/2006/relationships/hyperlink" Target="https://m.edsoo.ru/6c8d36ff" TargetMode="External"/><Relationship Id="rId141" Type="http://schemas.openxmlformats.org/officeDocument/2006/relationships/hyperlink" Target="https://m.edsoo.ru/86adcbfd" TargetMode="External"/><Relationship Id="rId146" Type="http://schemas.openxmlformats.org/officeDocument/2006/relationships/hyperlink" Target="https://m.edsoo.ru/391272c9" TargetMode="External"/><Relationship Id="rId167" Type="http://schemas.openxmlformats.org/officeDocument/2006/relationships/hyperlink" Target="https://m.edsoo.ru/ef10c4f9" TargetMode="External"/><Relationship Id="rId188" Type="http://schemas.openxmlformats.org/officeDocument/2006/relationships/hyperlink" Target="https://m.edsoo.ru/cead345e" TargetMode="External"/><Relationship Id="rId7" Type="http://schemas.openxmlformats.org/officeDocument/2006/relationships/hyperlink" Target="https://m.edsoo.ru/1568aba3" TargetMode="External"/><Relationship Id="rId71" Type="http://schemas.openxmlformats.org/officeDocument/2006/relationships/hyperlink" Target="https://m.edsoo.ru/8fa598b5" TargetMode="External"/><Relationship Id="rId92" Type="http://schemas.openxmlformats.org/officeDocument/2006/relationships/hyperlink" Target="https://m.edsoo.ru/be76320c" TargetMode="External"/><Relationship Id="rId162" Type="http://schemas.openxmlformats.org/officeDocument/2006/relationships/hyperlink" Target="https://m.edsoo.ru/a7d95f79" TargetMode="External"/><Relationship Id="rId183" Type="http://schemas.openxmlformats.org/officeDocument/2006/relationships/hyperlink" Target="https://m.edsoo.ru/d620c191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50bdf26d" TargetMode="External"/><Relationship Id="rId24" Type="http://schemas.openxmlformats.org/officeDocument/2006/relationships/hyperlink" Target="https://m.edsoo.ru/2f36a36f" TargetMode="External"/><Relationship Id="rId40" Type="http://schemas.openxmlformats.org/officeDocument/2006/relationships/hyperlink" Target="https://m.edsoo.ru/fe7fc4db" TargetMode="External"/><Relationship Id="rId45" Type="http://schemas.openxmlformats.org/officeDocument/2006/relationships/hyperlink" Target="https://m.edsoo.ru/83105a0e" TargetMode="External"/><Relationship Id="rId66" Type="http://schemas.openxmlformats.org/officeDocument/2006/relationships/hyperlink" Target="https://m.edsoo.ru/12d1413c" TargetMode="External"/><Relationship Id="rId87" Type="http://schemas.openxmlformats.org/officeDocument/2006/relationships/hyperlink" Target="https://m.edsoo.ru/a52939b3" TargetMode="External"/><Relationship Id="rId110" Type="http://schemas.openxmlformats.org/officeDocument/2006/relationships/hyperlink" Target="https://m.edsoo.ru/9d102051" TargetMode="External"/><Relationship Id="rId115" Type="http://schemas.openxmlformats.org/officeDocument/2006/relationships/hyperlink" Target="https://m.edsoo.ru/5272b9a1" TargetMode="External"/><Relationship Id="rId131" Type="http://schemas.openxmlformats.org/officeDocument/2006/relationships/hyperlink" Target="https://m.edsoo.ru/1de34d4d" TargetMode="External"/><Relationship Id="rId136" Type="http://schemas.openxmlformats.org/officeDocument/2006/relationships/hyperlink" Target="https://m.edsoo.ru/fac78f05" TargetMode="External"/><Relationship Id="rId157" Type="http://schemas.openxmlformats.org/officeDocument/2006/relationships/hyperlink" Target="https://m.edsoo.ru/48190472" TargetMode="External"/><Relationship Id="rId178" Type="http://schemas.openxmlformats.org/officeDocument/2006/relationships/hyperlink" Target="https://m.edsoo.ru/5c45a60a" TargetMode="External"/><Relationship Id="rId61" Type="http://schemas.openxmlformats.org/officeDocument/2006/relationships/hyperlink" Target="https://m.edsoo.ru/6df195a0" TargetMode="External"/><Relationship Id="rId82" Type="http://schemas.openxmlformats.org/officeDocument/2006/relationships/hyperlink" Target="https://m.edsoo.ru/d36669f8" TargetMode="External"/><Relationship Id="rId152" Type="http://schemas.openxmlformats.org/officeDocument/2006/relationships/hyperlink" Target="https://m.edsoo.ru/41da431a" TargetMode="External"/><Relationship Id="rId173" Type="http://schemas.openxmlformats.org/officeDocument/2006/relationships/hyperlink" Target="https://m.edsoo.ru/e8b87729" TargetMode="External"/><Relationship Id="rId19" Type="http://schemas.openxmlformats.org/officeDocument/2006/relationships/hyperlink" Target="https://m.edsoo.ru/746d5dce" TargetMode="External"/><Relationship Id="rId14" Type="http://schemas.openxmlformats.org/officeDocument/2006/relationships/hyperlink" Target="https://m.edsoo.ru/f11c4afd" TargetMode="External"/><Relationship Id="rId30" Type="http://schemas.openxmlformats.org/officeDocument/2006/relationships/hyperlink" Target="https://m.edsoo.ru/775f5d99" TargetMode="External"/><Relationship Id="rId35" Type="http://schemas.openxmlformats.org/officeDocument/2006/relationships/hyperlink" Target="https://m.edsoo.ru/ff4564ad" TargetMode="External"/><Relationship Id="rId56" Type="http://schemas.openxmlformats.org/officeDocument/2006/relationships/hyperlink" Target="https://m.edsoo.ru/f13af630" TargetMode="External"/><Relationship Id="rId77" Type="http://schemas.openxmlformats.org/officeDocument/2006/relationships/hyperlink" Target="https://m.edsoo.ru/e6eec650" TargetMode="External"/><Relationship Id="rId100" Type="http://schemas.openxmlformats.org/officeDocument/2006/relationships/hyperlink" Target="https://m.edsoo.ru/1ea72162" TargetMode="External"/><Relationship Id="rId105" Type="http://schemas.openxmlformats.org/officeDocument/2006/relationships/hyperlink" Target="https://m.edsoo.ru/3034724e" TargetMode="External"/><Relationship Id="rId126" Type="http://schemas.openxmlformats.org/officeDocument/2006/relationships/hyperlink" Target="https://m.edsoo.ru/a413eca9" TargetMode="External"/><Relationship Id="rId147" Type="http://schemas.openxmlformats.org/officeDocument/2006/relationships/hyperlink" Target="https://m.edsoo.ru/d359fb5f" TargetMode="External"/><Relationship Id="rId168" Type="http://schemas.openxmlformats.org/officeDocument/2006/relationships/hyperlink" Target="https://m.edsoo.ru/51696a67" TargetMode="External"/><Relationship Id="rId8" Type="http://schemas.openxmlformats.org/officeDocument/2006/relationships/hyperlink" Target="https://m.edsoo.ru/1568aba3" TargetMode="External"/><Relationship Id="rId51" Type="http://schemas.openxmlformats.org/officeDocument/2006/relationships/hyperlink" Target="https://m.edsoo.ru/78d9b391" TargetMode="External"/><Relationship Id="rId72" Type="http://schemas.openxmlformats.org/officeDocument/2006/relationships/hyperlink" Target="https://m.edsoo.ru/6baefe19" TargetMode="External"/><Relationship Id="rId93" Type="http://schemas.openxmlformats.org/officeDocument/2006/relationships/hyperlink" Target="https://m.edsoo.ru/3d408009" TargetMode="External"/><Relationship Id="rId98" Type="http://schemas.openxmlformats.org/officeDocument/2006/relationships/hyperlink" Target="https://m.edsoo.ru/58e8e2f2" TargetMode="External"/><Relationship Id="rId121" Type="http://schemas.openxmlformats.org/officeDocument/2006/relationships/hyperlink" Target="https://m.edsoo.ru/6db0b423" TargetMode="External"/><Relationship Id="rId142" Type="http://schemas.openxmlformats.org/officeDocument/2006/relationships/hyperlink" Target="https://m.edsoo.ru/13205d80" TargetMode="External"/><Relationship Id="rId163" Type="http://schemas.openxmlformats.org/officeDocument/2006/relationships/hyperlink" Target="https://m.edsoo.ru/ca878deb" TargetMode="External"/><Relationship Id="rId184" Type="http://schemas.openxmlformats.org/officeDocument/2006/relationships/hyperlink" Target="https://m.edsoo.ru/7017196f" TargetMode="External"/><Relationship Id="rId189" Type="http://schemas.openxmlformats.org/officeDocument/2006/relationships/fontTable" Target="fontTable.xml"/><Relationship Id="rId3" Type="http://schemas.openxmlformats.org/officeDocument/2006/relationships/settings" Target="settings.xml"/><Relationship Id="rId25" Type="http://schemas.openxmlformats.org/officeDocument/2006/relationships/hyperlink" Target="https://m.edsoo.ru/a97a12d9" TargetMode="External"/><Relationship Id="rId46" Type="http://schemas.openxmlformats.org/officeDocument/2006/relationships/hyperlink" Target="https://m.edsoo.ru/2ab1c7bc" TargetMode="External"/><Relationship Id="rId67" Type="http://schemas.openxmlformats.org/officeDocument/2006/relationships/hyperlink" Target="https://m.edsoo.ru/e248c5fc" TargetMode="External"/><Relationship Id="rId116" Type="http://schemas.openxmlformats.org/officeDocument/2006/relationships/hyperlink" Target="https://m.edsoo.ru/0c837397" TargetMode="External"/><Relationship Id="rId137" Type="http://schemas.openxmlformats.org/officeDocument/2006/relationships/hyperlink" Target="https://m.edsoo.ru/fb6a8acf" TargetMode="External"/><Relationship Id="rId158" Type="http://schemas.openxmlformats.org/officeDocument/2006/relationships/hyperlink" Target="https://m.edsoo.ru/2dbd3859" TargetMode="External"/><Relationship Id="rId20" Type="http://schemas.openxmlformats.org/officeDocument/2006/relationships/hyperlink" Target="https://m.edsoo.ru/be888093" TargetMode="External"/><Relationship Id="rId41" Type="http://schemas.openxmlformats.org/officeDocument/2006/relationships/hyperlink" Target="https://m.edsoo.ru/d0f0b260" TargetMode="External"/><Relationship Id="rId62" Type="http://schemas.openxmlformats.org/officeDocument/2006/relationships/hyperlink" Target="https://m.edsoo.ru/6b61c578" TargetMode="External"/><Relationship Id="rId83" Type="http://schemas.openxmlformats.org/officeDocument/2006/relationships/hyperlink" Target="https://m.edsoo.ru/1cbf72b1" TargetMode="External"/><Relationship Id="rId88" Type="http://schemas.openxmlformats.org/officeDocument/2006/relationships/hyperlink" Target="https://m.edsoo.ru/ff601408" TargetMode="External"/><Relationship Id="rId111" Type="http://schemas.openxmlformats.org/officeDocument/2006/relationships/hyperlink" Target="https://m.edsoo.ru/beeff646" TargetMode="External"/><Relationship Id="rId132" Type="http://schemas.openxmlformats.org/officeDocument/2006/relationships/hyperlink" Target="https://m.edsoo.ru/17af2df9" TargetMode="External"/><Relationship Id="rId153" Type="http://schemas.openxmlformats.org/officeDocument/2006/relationships/hyperlink" Target="https://m.edsoo.ru/b648235a" TargetMode="External"/><Relationship Id="rId174" Type="http://schemas.openxmlformats.org/officeDocument/2006/relationships/hyperlink" Target="https://m.edsoo.ru/1bf2fb98" TargetMode="External"/><Relationship Id="rId179" Type="http://schemas.openxmlformats.org/officeDocument/2006/relationships/hyperlink" Target="https://m.edsoo.ru/19304aba" TargetMode="External"/><Relationship Id="rId190" Type="http://schemas.openxmlformats.org/officeDocument/2006/relationships/theme" Target="theme/theme1.xml"/><Relationship Id="rId15" Type="http://schemas.openxmlformats.org/officeDocument/2006/relationships/hyperlink" Target="https://m.edsoo.ru/f11c4afd" TargetMode="External"/><Relationship Id="rId36" Type="http://schemas.openxmlformats.org/officeDocument/2006/relationships/hyperlink" Target="https://m.edsoo.ru/66446d3e" TargetMode="External"/><Relationship Id="rId57" Type="http://schemas.openxmlformats.org/officeDocument/2006/relationships/hyperlink" Target="https://m.edsoo.ru/5f605ed0" TargetMode="External"/><Relationship Id="rId106" Type="http://schemas.openxmlformats.org/officeDocument/2006/relationships/hyperlink" Target="https://m.edsoo.ru/712ac2d9" TargetMode="External"/><Relationship Id="rId127" Type="http://schemas.openxmlformats.org/officeDocument/2006/relationships/hyperlink" Target="https://m.edsoo.ru/c7550e5f" TargetMode="External"/><Relationship Id="rId10" Type="http://schemas.openxmlformats.org/officeDocument/2006/relationships/hyperlink" Target="https://m.edsoo.ru/1568aba3" TargetMode="External"/><Relationship Id="rId31" Type="http://schemas.openxmlformats.org/officeDocument/2006/relationships/hyperlink" Target="https://m.edsoo.ru/6ec7a107" TargetMode="External"/><Relationship Id="rId52" Type="http://schemas.openxmlformats.org/officeDocument/2006/relationships/hyperlink" Target="https://m.edsoo.ru/de7ca33e" TargetMode="External"/><Relationship Id="rId73" Type="http://schemas.openxmlformats.org/officeDocument/2006/relationships/hyperlink" Target="https://m.edsoo.ru/a1f8d141" TargetMode="External"/><Relationship Id="rId78" Type="http://schemas.openxmlformats.org/officeDocument/2006/relationships/hyperlink" Target="https://m.edsoo.ru/ae44ac4c" TargetMode="External"/><Relationship Id="rId94" Type="http://schemas.openxmlformats.org/officeDocument/2006/relationships/hyperlink" Target="https://m.edsoo.ru/bd5ff0ec" TargetMode="External"/><Relationship Id="rId99" Type="http://schemas.openxmlformats.org/officeDocument/2006/relationships/hyperlink" Target="https://m.edsoo.ru/3e3230d4" TargetMode="External"/><Relationship Id="rId101" Type="http://schemas.openxmlformats.org/officeDocument/2006/relationships/hyperlink" Target="https://m.edsoo.ru/da48154c" TargetMode="External"/><Relationship Id="rId122" Type="http://schemas.openxmlformats.org/officeDocument/2006/relationships/hyperlink" Target="https://m.edsoo.ru/0adbce1b" TargetMode="External"/><Relationship Id="rId143" Type="http://schemas.openxmlformats.org/officeDocument/2006/relationships/hyperlink" Target="https://m.edsoo.ru/f8ed5f99" TargetMode="External"/><Relationship Id="rId148" Type="http://schemas.openxmlformats.org/officeDocument/2006/relationships/hyperlink" Target="https://m.edsoo.ru/07eb464b" TargetMode="External"/><Relationship Id="rId164" Type="http://schemas.openxmlformats.org/officeDocument/2006/relationships/hyperlink" Target="https://m.edsoo.ru/471c735b" TargetMode="External"/><Relationship Id="rId169" Type="http://schemas.openxmlformats.org/officeDocument/2006/relationships/hyperlink" Target="https://m.edsoo.ru/fab81c0e" TargetMode="External"/><Relationship Id="rId185" Type="http://schemas.openxmlformats.org/officeDocument/2006/relationships/hyperlink" Target="https://m.edsoo.ru/513c988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1568aba3" TargetMode="External"/><Relationship Id="rId180" Type="http://schemas.openxmlformats.org/officeDocument/2006/relationships/hyperlink" Target="https://m.edsoo.ru/c3d4b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54</Pages>
  <Words>12208</Words>
  <Characters>69589</Characters>
  <Application>Microsoft Office Word</Application>
  <DocSecurity>0</DocSecurity>
  <Lines>579</Lines>
  <Paragraphs>163</Paragraphs>
  <ScaleCrop>false</ScaleCrop>
  <Company/>
  <LinksUpToDate>false</LinksUpToDate>
  <CharactersWithSpaces>81634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 Красников</dc:creator>
  <cp:lastModifiedBy>Учетная запись Майкрософт</cp:lastModifiedBy>
  <cp:revision>4</cp:revision>
  <dcterms:created xsi:type="dcterms:W3CDTF">2025-08-31T20:06:00Z</dcterms:created>
  <dcterms:modified xsi:type="dcterms:W3CDTF">2025-09-10T05:37:00Z</dcterms:modified>
</cp:coreProperties>
</file>